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AB174" w14:textId="6D1597B1" w:rsidR="002F1F41" w:rsidRDefault="00D05684">
      <w:pPr>
        <w:pStyle w:val="Titolo"/>
      </w:pPr>
      <w:r>
        <w:t xml:space="preserve"> </w:t>
      </w:r>
      <w:r w:rsidR="002F1F41">
        <w:t xml:space="preserve">VERBALE </w:t>
      </w:r>
      <w:r w:rsidR="002F1F41" w:rsidRPr="00371706">
        <w:rPr>
          <w:bCs/>
        </w:rPr>
        <w:t xml:space="preserve">N. </w:t>
      </w:r>
      <w:r w:rsidR="00371706" w:rsidRPr="00371706">
        <w:rPr>
          <w:bCs/>
        </w:rPr>
        <w:t>3</w:t>
      </w:r>
      <w:r w:rsidR="00A05153">
        <w:rPr>
          <w:bCs/>
        </w:rPr>
        <w:t>6</w:t>
      </w:r>
      <w:r w:rsidR="00891858">
        <w:rPr>
          <w:bCs/>
        </w:rPr>
        <w:t>7</w:t>
      </w:r>
      <w:r w:rsidR="00F32275">
        <w:rPr>
          <w:bCs/>
        </w:rPr>
        <w:t xml:space="preserve"> </w:t>
      </w:r>
      <w:r w:rsidR="002F1F41" w:rsidRPr="00371706">
        <w:rPr>
          <w:bCs/>
        </w:rPr>
        <w:t>DELLA</w:t>
      </w:r>
      <w:r w:rsidR="002F1F41">
        <w:t xml:space="preserve"> SEDUTA DEL CONSIGLIO DI AMMINISTRAZIONE DEL</w:t>
      </w:r>
      <w:r w:rsidR="00733D2F">
        <w:t xml:space="preserve"> </w:t>
      </w:r>
      <w:r w:rsidR="002F1F41">
        <w:t>“CENTRO AGROALIMENTARE RIMINESE S.p.A.”</w:t>
      </w:r>
    </w:p>
    <w:p w14:paraId="25DAB175" w14:textId="77777777" w:rsidR="002F1F41" w:rsidRDefault="002F1F41">
      <w:pPr>
        <w:jc w:val="center"/>
        <w:rPr>
          <w:sz w:val="24"/>
        </w:rPr>
      </w:pPr>
      <w:r>
        <w:rPr>
          <w:sz w:val="24"/>
        </w:rPr>
        <w:t>*   *   *</w:t>
      </w:r>
    </w:p>
    <w:p w14:paraId="25DAB176" w14:textId="7AB183A4" w:rsidR="002F1F41" w:rsidRDefault="001147BD" w:rsidP="0091268A">
      <w:pPr>
        <w:jc w:val="both"/>
        <w:rPr>
          <w:sz w:val="24"/>
        </w:rPr>
      </w:pPr>
      <w:r>
        <w:rPr>
          <w:sz w:val="24"/>
        </w:rPr>
        <w:t>L’anno duemila</w:t>
      </w:r>
      <w:r w:rsidR="00371706">
        <w:rPr>
          <w:sz w:val="24"/>
        </w:rPr>
        <w:t>vent</w:t>
      </w:r>
      <w:r w:rsidR="00630A4C">
        <w:rPr>
          <w:sz w:val="24"/>
        </w:rPr>
        <w:t>i</w:t>
      </w:r>
      <w:r w:rsidR="003E6D82">
        <w:rPr>
          <w:sz w:val="24"/>
        </w:rPr>
        <w:t>cinque</w:t>
      </w:r>
      <w:r w:rsidR="002F1F41">
        <w:rPr>
          <w:sz w:val="24"/>
        </w:rPr>
        <w:t xml:space="preserve">, il giorno </w:t>
      </w:r>
      <w:r w:rsidR="00891858">
        <w:rPr>
          <w:sz w:val="24"/>
        </w:rPr>
        <w:t xml:space="preserve">diciassette </w:t>
      </w:r>
      <w:r w:rsidR="008E7F04">
        <w:rPr>
          <w:sz w:val="24"/>
        </w:rPr>
        <w:t xml:space="preserve">del mese di </w:t>
      </w:r>
      <w:r w:rsidR="00891858">
        <w:rPr>
          <w:sz w:val="24"/>
        </w:rPr>
        <w:t>settembre</w:t>
      </w:r>
      <w:r w:rsidR="00A852EA">
        <w:rPr>
          <w:sz w:val="24"/>
        </w:rPr>
        <w:t xml:space="preserve"> </w:t>
      </w:r>
      <w:r w:rsidR="00253A64">
        <w:rPr>
          <w:sz w:val="24"/>
        </w:rPr>
        <w:t>a</w:t>
      </w:r>
      <w:r w:rsidR="002F1F41">
        <w:rPr>
          <w:sz w:val="24"/>
        </w:rPr>
        <w:t xml:space="preserve">lle ore </w:t>
      </w:r>
      <w:r w:rsidR="003E6D82">
        <w:rPr>
          <w:sz w:val="24"/>
        </w:rPr>
        <w:t>quindici</w:t>
      </w:r>
      <w:r w:rsidR="002F1F41">
        <w:rPr>
          <w:sz w:val="24"/>
        </w:rPr>
        <w:t>,</w:t>
      </w:r>
    </w:p>
    <w:p w14:paraId="25DAB177" w14:textId="5361E851" w:rsidR="002F1F41" w:rsidRPr="0044652C" w:rsidRDefault="00891858">
      <w:pPr>
        <w:jc w:val="center"/>
        <w:outlineLvl w:val="0"/>
        <w:rPr>
          <w:b/>
          <w:sz w:val="24"/>
        </w:rPr>
      </w:pPr>
      <w:r>
        <w:rPr>
          <w:b/>
          <w:sz w:val="24"/>
        </w:rPr>
        <w:t>17</w:t>
      </w:r>
      <w:r w:rsidR="003E6D82">
        <w:rPr>
          <w:b/>
          <w:sz w:val="24"/>
        </w:rPr>
        <w:t>/</w:t>
      </w:r>
      <w:r>
        <w:rPr>
          <w:b/>
          <w:sz w:val="24"/>
        </w:rPr>
        <w:t>9</w:t>
      </w:r>
      <w:r w:rsidR="00B50936">
        <w:rPr>
          <w:b/>
          <w:sz w:val="24"/>
        </w:rPr>
        <w:t>/</w:t>
      </w:r>
      <w:r w:rsidR="002F1F41" w:rsidRPr="0044652C">
        <w:rPr>
          <w:b/>
          <w:sz w:val="24"/>
        </w:rPr>
        <w:t>20</w:t>
      </w:r>
      <w:r w:rsidR="00371706">
        <w:rPr>
          <w:b/>
          <w:sz w:val="24"/>
        </w:rPr>
        <w:t>2</w:t>
      </w:r>
      <w:r w:rsidR="00A42C7B">
        <w:rPr>
          <w:b/>
          <w:sz w:val="24"/>
        </w:rPr>
        <w:t>5</w:t>
      </w:r>
      <w:r w:rsidR="002F1F41" w:rsidRPr="0044652C">
        <w:rPr>
          <w:b/>
          <w:sz w:val="24"/>
        </w:rPr>
        <w:t xml:space="preserve"> – h. </w:t>
      </w:r>
      <w:r w:rsidR="00ED1725">
        <w:rPr>
          <w:b/>
          <w:sz w:val="24"/>
        </w:rPr>
        <w:t>1</w:t>
      </w:r>
      <w:r w:rsidR="00A42C7B">
        <w:rPr>
          <w:b/>
          <w:sz w:val="24"/>
        </w:rPr>
        <w:t>5</w:t>
      </w:r>
      <w:r w:rsidR="002F1F41" w:rsidRPr="0044652C">
        <w:rPr>
          <w:b/>
          <w:sz w:val="24"/>
        </w:rPr>
        <w:t>,</w:t>
      </w:r>
      <w:r w:rsidR="00A852EA">
        <w:rPr>
          <w:b/>
          <w:sz w:val="24"/>
        </w:rPr>
        <w:t>0</w:t>
      </w:r>
      <w:r w:rsidR="000607C2">
        <w:rPr>
          <w:b/>
          <w:sz w:val="24"/>
        </w:rPr>
        <w:t>0</w:t>
      </w:r>
    </w:p>
    <w:p w14:paraId="6A90DC38" w14:textId="6C256BC4" w:rsidR="001D1B67" w:rsidRDefault="009A5BDB" w:rsidP="001D1B67">
      <w:pPr>
        <w:pStyle w:val="Corpotesto"/>
        <w:rPr>
          <w:sz w:val="24"/>
        </w:rPr>
      </w:pPr>
      <w:r w:rsidRPr="00E40E0E">
        <w:rPr>
          <w:sz w:val="24"/>
        </w:rPr>
        <w:t xml:space="preserve">presso la sede legale in Rimini – Via Emilia Vecchia n. 75, </w:t>
      </w:r>
      <w:r w:rsidR="001D1B67">
        <w:rPr>
          <w:sz w:val="24"/>
        </w:rPr>
        <w:t xml:space="preserve">si è riunito il </w:t>
      </w:r>
      <w:proofErr w:type="gramStart"/>
      <w:r w:rsidR="001D1B67">
        <w:rPr>
          <w:sz w:val="24"/>
        </w:rPr>
        <w:t>Consiglio di Amministrazione</w:t>
      </w:r>
      <w:proofErr w:type="gramEnd"/>
      <w:r w:rsidR="001D1B67">
        <w:rPr>
          <w:sz w:val="24"/>
        </w:rPr>
        <w:t xml:space="preserve"> della Società “Centro Agroalimentare Riminese S.p.A.” per discutere e deliberare sul seguente ordine del giorno:</w:t>
      </w:r>
    </w:p>
    <w:p w14:paraId="0498C296" w14:textId="77777777" w:rsidR="003163E3" w:rsidRDefault="003163E3" w:rsidP="001D1B67">
      <w:pPr>
        <w:pStyle w:val="Corpotesto"/>
        <w:rPr>
          <w:sz w:val="24"/>
        </w:rPr>
      </w:pPr>
    </w:p>
    <w:p w14:paraId="34EC12ED" w14:textId="77777777" w:rsidR="00C84EC9" w:rsidRDefault="00C84EC9" w:rsidP="00C84EC9">
      <w:pPr>
        <w:pStyle w:val="Paragrafoelenco"/>
        <w:numPr>
          <w:ilvl w:val="0"/>
          <w:numId w:val="44"/>
        </w:numPr>
        <w:ind w:left="360"/>
        <w:jc w:val="both"/>
        <w:rPr>
          <w:sz w:val="24"/>
        </w:rPr>
      </w:pPr>
      <w:r w:rsidRPr="00C84EC9">
        <w:rPr>
          <w:sz w:val="24"/>
        </w:rPr>
        <w:t>Comunicazioni del Presidente;</w:t>
      </w:r>
    </w:p>
    <w:p w14:paraId="6A9B4B72" w14:textId="77777777" w:rsidR="00335970" w:rsidRPr="00335970" w:rsidRDefault="005F03D9" w:rsidP="00335970">
      <w:pPr>
        <w:rPr>
          <w:sz w:val="24"/>
          <w:szCs w:val="24"/>
        </w:rPr>
      </w:pPr>
      <w:r w:rsidRPr="005F03D9">
        <w:rPr>
          <w:sz w:val="24"/>
        </w:rPr>
        <w:t xml:space="preserve">1a) </w:t>
      </w:r>
      <w:r w:rsidR="00335970" w:rsidRPr="00335970">
        <w:rPr>
          <w:color w:val="000000"/>
          <w:sz w:val="24"/>
          <w:szCs w:val="24"/>
        </w:rPr>
        <w:t>Revisione polizze assicurative:</w:t>
      </w:r>
    </w:p>
    <w:p w14:paraId="62AA342C" w14:textId="2556F414" w:rsidR="00335970" w:rsidRPr="00335970" w:rsidRDefault="00335970" w:rsidP="00335970">
      <w:pPr>
        <w:pStyle w:val="Paragrafoelenco"/>
        <w:numPr>
          <w:ilvl w:val="0"/>
          <w:numId w:val="47"/>
        </w:numPr>
        <w:jc w:val="both"/>
        <w:rPr>
          <w:color w:val="000000"/>
          <w:sz w:val="24"/>
          <w:szCs w:val="24"/>
        </w:rPr>
      </w:pPr>
      <w:r w:rsidRPr="00335970">
        <w:rPr>
          <w:color w:val="000000"/>
          <w:sz w:val="24"/>
          <w:szCs w:val="24"/>
        </w:rPr>
        <w:t xml:space="preserve">Disdetta polizze assicurative a seguito del mandato per </w:t>
      </w:r>
      <w:r w:rsidRPr="00335970">
        <w:rPr>
          <w:spacing w:val="-5"/>
          <w:sz w:val="24"/>
          <w:szCs w:val="24"/>
        </w:rPr>
        <w:t xml:space="preserve">revisione delle polizze assicurative della società deliberato dal </w:t>
      </w:r>
      <w:proofErr w:type="gramStart"/>
      <w:r w:rsidRPr="00335970">
        <w:rPr>
          <w:spacing w:val="-5"/>
          <w:sz w:val="24"/>
          <w:szCs w:val="24"/>
        </w:rPr>
        <w:t>Consiglio di Amministrazione</w:t>
      </w:r>
      <w:proofErr w:type="gramEnd"/>
      <w:r w:rsidRPr="00335970">
        <w:rPr>
          <w:spacing w:val="-5"/>
          <w:sz w:val="24"/>
          <w:szCs w:val="24"/>
        </w:rPr>
        <w:t xml:space="preserve"> del 25.03.2025: determinazioni conseguenti.</w:t>
      </w:r>
    </w:p>
    <w:p w14:paraId="36A05B12" w14:textId="2E9C970A" w:rsidR="00335970" w:rsidRPr="00335970" w:rsidRDefault="00335970" w:rsidP="00335970">
      <w:pPr>
        <w:pStyle w:val="Paragrafoelenco"/>
        <w:numPr>
          <w:ilvl w:val="0"/>
          <w:numId w:val="47"/>
        </w:numPr>
        <w:jc w:val="both"/>
        <w:rPr>
          <w:sz w:val="24"/>
          <w:szCs w:val="24"/>
        </w:rPr>
      </w:pPr>
      <w:r w:rsidRPr="00335970">
        <w:rPr>
          <w:sz w:val="24"/>
          <w:szCs w:val="24"/>
        </w:rPr>
        <w:t>Mandato a società EVIA per la stima del complesso di fabbricati ed impianti di nostra proprietà, al fine di attendere alle disposizioni di legge per l’obbligo di copertura dei catastrofali che prevede di assicurare il valore di ripristino a valore a nuovo: determinazioni conseguenti.</w:t>
      </w:r>
    </w:p>
    <w:p w14:paraId="40D28846" w14:textId="3C1832D5" w:rsidR="00335970" w:rsidRPr="00335970" w:rsidRDefault="00335970" w:rsidP="00335970">
      <w:pPr>
        <w:pStyle w:val="Paragrafoelenco"/>
        <w:numPr>
          <w:ilvl w:val="0"/>
          <w:numId w:val="47"/>
        </w:numPr>
        <w:jc w:val="both"/>
        <w:rPr>
          <w:color w:val="000000"/>
          <w:sz w:val="24"/>
          <w:szCs w:val="24"/>
        </w:rPr>
      </w:pPr>
      <w:r w:rsidRPr="00335970">
        <w:rPr>
          <w:color w:val="000000"/>
          <w:sz w:val="24"/>
          <w:szCs w:val="24"/>
        </w:rPr>
        <w:t>Adeguamento attuale polizza assicurativa a copertura dei danni direttamente cagionati da calamità naturali ed eventi catastrofali: determinazioni conseguenti.</w:t>
      </w:r>
    </w:p>
    <w:p w14:paraId="5F9ED37B" w14:textId="77777777" w:rsidR="00C84EC9" w:rsidRDefault="00C84EC9" w:rsidP="00C84EC9">
      <w:pPr>
        <w:pStyle w:val="Paragrafoelenco"/>
        <w:numPr>
          <w:ilvl w:val="0"/>
          <w:numId w:val="44"/>
        </w:numPr>
        <w:ind w:left="360"/>
        <w:jc w:val="both"/>
        <w:rPr>
          <w:sz w:val="24"/>
        </w:rPr>
      </w:pPr>
      <w:r w:rsidRPr="00C84EC9">
        <w:rPr>
          <w:sz w:val="24"/>
        </w:rPr>
        <w:t>Bando PNRR: nomina del componente del CCT (Collegio Consultivo Tecnico) e del Collaudatore Tecnico- amministrativo e del Collaudatore statico in corso d’opera: proposte assegnazione incarichi;</w:t>
      </w:r>
    </w:p>
    <w:p w14:paraId="6B23F72A" w14:textId="77777777" w:rsidR="00C84EC9" w:rsidRDefault="00C84EC9" w:rsidP="00C84EC9">
      <w:pPr>
        <w:pStyle w:val="Paragrafoelenco"/>
        <w:numPr>
          <w:ilvl w:val="0"/>
          <w:numId w:val="44"/>
        </w:numPr>
        <w:ind w:left="360"/>
        <w:jc w:val="both"/>
        <w:rPr>
          <w:sz w:val="24"/>
        </w:rPr>
      </w:pPr>
      <w:r w:rsidRPr="00C84EC9">
        <w:rPr>
          <w:sz w:val="24"/>
        </w:rPr>
        <w:t>Bando PNRR:</w:t>
      </w:r>
      <w:r>
        <w:rPr>
          <w:sz w:val="24"/>
        </w:rPr>
        <w:t xml:space="preserve"> </w:t>
      </w:r>
      <w:r w:rsidRPr="00C84EC9">
        <w:rPr>
          <w:sz w:val="24"/>
        </w:rPr>
        <w:t>ratifica e nomina a seguito di gara della Direzione Lavori e del CSE;</w:t>
      </w:r>
    </w:p>
    <w:p w14:paraId="3FE9BBEF" w14:textId="5ED53974" w:rsidR="00C84EC9" w:rsidRPr="00C776BD" w:rsidRDefault="00C84EC9" w:rsidP="00E93C40">
      <w:pPr>
        <w:pStyle w:val="Paragrafoelenco"/>
        <w:numPr>
          <w:ilvl w:val="0"/>
          <w:numId w:val="44"/>
        </w:numPr>
        <w:ind w:left="360"/>
        <w:jc w:val="both"/>
        <w:rPr>
          <w:sz w:val="24"/>
        </w:rPr>
      </w:pPr>
      <w:r w:rsidRPr="00C776BD">
        <w:rPr>
          <w:sz w:val="24"/>
        </w:rPr>
        <w:t>Assegnazione “obiettivi strategici” ed “obiettivi sul complesso delle spese di funzionamento” per l’anno</w:t>
      </w:r>
      <w:r w:rsidR="00C776BD">
        <w:rPr>
          <w:sz w:val="24"/>
        </w:rPr>
        <w:t xml:space="preserve"> </w:t>
      </w:r>
      <w:r w:rsidRPr="00C776BD">
        <w:rPr>
          <w:sz w:val="24"/>
        </w:rPr>
        <w:t>2026 da parte del Comune di Rimini attraverso il Socio Rimini Holding – determinazioni conseguenti;</w:t>
      </w:r>
    </w:p>
    <w:p w14:paraId="04DB8DE7" w14:textId="77777777" w:rsidR="00C84EC9" w:rsidRDefault="00C84EC9" w:rsidP="00C84EC9">
      <w:pPr>
        <w:pStyle w:val="Paragrafoelenco"/>
        <w:numPr>
          <w:ilvl w:val="0"/>
          <w:numId w:val="44"/>
        </w:numPr>
        <w:ind w:left="360"/>
        <w:jc w:val="both"/>
        <w:rPr>
          <w:sz w:val="24"/>
        </w:rPr>
      </w:pPr>
      <w:r w:rsidRPr="00C84EC9">
        <w:rPr>
          <w:sz w:val="24"/>
        </w:rPr>
        <w:t>Approvazione verbale</w:t>
      </w:r>
      <w:r>
        <w:rPr>
          <w:sz w:val="24"/>
        </w:rPr>
        <w:t xml:space="preserve"> </w:t>
      </w:r>
      <w:r w:rsidRPr="00C84EC9">
        <w:rPr>
          <w:sz w:val="24"/>
        </w:rPr>
        <w:t>seduta precedente;</w:t>
      </w:r>
    </w:p>
    <w:p w14:paraId="75DF94BB" w14:textId="77777777" w:rsidR="00C84EC9" w:rsidRDefault="00C84EC9" w:rsidP="00C84EC9">
      <w:pPr>
        <w:pStyle w:val="Paragrafoelenco"/>
        <w:numPr>
          <w:ilvl w:val="0"/>
          <w:numId w:val="44"/>
        </w:numPr>
        <w:ind w:left="360"/>
        <w:jc w:val="both"/>
        <w:rPr>
          <w:sz w:val="24"/>
        </w:rPr>
      </w:pPr>
      <w:r>
        <w:rPr>
          <w:sz w:val="24"/>
        </w:rPr>
        <w:t xml:space="preserve">Varie ed </w:t>
      </w:r>
      <w:r w:rsidRPr="00C84EC9">
        <w:rPr>
          <w:sz w:val="24"/>
        </w:rPr>
        <w:t>eventuali.</w:t>
      </w:r>
    </w:p>
    <w:p w14:paraId="53136CC5" w14:textId="77777777" w:rsidR="003163E3" w:rsidRDefault="003163E3" w:rsidP="001D1B67">
      <w:pPr>
        <w:pStyle w:val="Corpotesto"/>
        <w:rPr>
          <w:sz w:val="24"/>
        </w:rPr>
      </w:pPr>
    </w:p>
    <w:p w14:paraId="15057DED" w14:textId="77777777" w:rsidR="00A16A77" w:rsidRDefault="00A16A77" w:rsidP="001D1B67">
      <w:pPr>
        <w:pStyle w:val="Corpotesto"/>
        <w:rPr>
          <w:sz w:val="24"/>
        </w:rPr>
      </w:pPr>
    </w:p>
    <w:p w14:paraId="3CEDBC41" w14:textId="754E1CAA" w:rsidR="009C40E4" w:rsidRDefault="009C40E4" w:rsidP="009C40E4">
      <w:pPr>
        <w:jc w:val="both"/>
        <w:rPr>
          <w:sz w:val="24"/>
        </w:rPr>
      </w:pPr>
      <w:r>
        <w:rPr>
          <w:sz w:val="24"/>
        </w:rPr>
        <w:t>Alla presente riunione sono intervenuti i Consiglieri:</w:t>
      </w:r>
    </w:p>
    <w:p w14:paraId="075BD0CD" w14:textId="77777777" w:rsidR="009C40E4" w:rsidRDefault="009C40E4" w:rsidP="009C40E4">
      <w:pPr>
        <w:jc w:val="both"/>
        <w:rPr>
          <w:sz w:val="24"/>
        </w:rPr>
      </w:pPr>
    </w:p>
    <w:p w14:paraId="6865EB03" w14:textId="2DF96F92" w:rsidR="009C40E4" w:rsidRPr="002533AF" w:rsidRDefault="00D307A5" w:rsidP="009C40E4">
      <w:pPr>
        <w:pStyle w:val="Paragrafoelenco"/>
        <w:numPr>
          <w:ilvl w:val="0"/>
          <w:numId w:val="20"/>
        </w:numPr>
        <w:jc w:val="both"/>
        <w:rPr>
          <w:sz w:val="24"/>
        </w:rPr>
      </w:pPr>
      <w:r>
        <w:rPr>
          <w:sz w:val="24"/>
        </w:rPr>
        <w:t>Moreno Ricci</w:t>
      </w:r>
      <w:r w:rsidR="009C40E4" w:rsidRPr="002533AF">
        <w:rPr>
          <w:sz w:val="24"/>
        </w:rPr>
        <w:t xml:space="preserve"> </w:t>
      </w:r>
      <w:r w:rsidR="009C40E4">
        <w:rPr>
          <w:sz w:val="24"/>
        </w:rPr>
        <w:t>–</w:t>
      </w:r>
      <w:r w:rsidR="009C40E4" w:rsidRPr="002533AF">
        <w:rPr>
          <w:sz w:val="24"/>
        </w:rPr>
        <w:t xml:space="preserve"> Presidente</w:t>
      </w:r>
      <w:r w:rsidR="00B1533B">
        <w:rPr>
          <w:sz w:val="24"/>
        </w:rPr>
        <w:t xml:space="preserve"> – </w:t>
      </w:r>
      <w:r w:rsidR="00135478">
        <w:rPr>
          <w:sz w:val="24"/>
        </w:rPr>
        <w:t>in presenza presso la sede</w:t>
      </w:r>
    </w:p>
    <w:p w14:paraId="28F5C82E" w14:textId="09EECA51" w:rsidR="009C40E4" w:rsidRDefault="00D307A5" w:rsidP="009C40E4">
      <w:pPr>
        <w:pStyle w:val="Paragrafoelenco"/>
        <w:numPr>
          <w:ilvl w:val="0"/>
          <w:numId w:val="20"/>
        </w:numPr>
        <w:jc w:val="both"/>
        <w:rPr>
          <w:sz w:val="24"/>
        </w:rPr>
      </w:pPr>
      <w:r>
        <w:rPr>
          <w:sz w:val="24"/>
        </w:rPr>
        <w:t>Daniela Montagnoli</w:t>
      </w:r>
      <w:r w:rsidR="00D20BFE">
        <w:rPr>
          <w:sz w:val="24"/>
        </w:rPr>
        <w:t xml:space="preserve"> - </w:t>
      </w:r>
      <w:proofErr w:type="gramStart"/>
      <w:r w:rsidR="00D20BFE">
        <w:rPr>
          <w:sz w:val="24"/>
        </w:rPr>
        <w:t>Consigliere</w:t>
      </w:r>
      <w:r w:rsidR="009C40E4" w:rsidRPr="00637416">
        <w:rPr>
          <w:sz w:val="24"/>
        </w:rPr>
        <w:t xml:space="preserve">  </w:t>
      </w:r>
      <w:r w:rsidR="00135478">
        <w:rPr>
          <w:sz w:val="24"/>
        </w:rPr>
        <w:t>-</w:t>
      </w:r>
      <w:proofErr w:type="gramEnd"/>
      <w:r w:rsidR="00135478">
        <w:rPr>
          <w:sz w:val="24"/>
        </w:rPr>
        <w:t xml:space="preserve"> in presenza presso la sede</w:t>
      </w:r>
    </w:p>
    <w:p w14:paraId="780D4A60" w14:textId="416C6217" w:rsidR="009C40E4" w:rsidRPr="00B3724C" w:rsidRDefault="009C40E4" w:rsidP="009C40E4">
      <w:pPr>
        <w:pStyle w:val="Paragrafoelenco"/>
        <w:numPr>
          <w:ilvl w:val="0"/>
          <w:numId w:val="20"/>
        </w:numPr>
        <w:jc w:val="both"/>
        <w:rPr>
          <w:sz w:val="24"/>
        </w:rPr>
      </w:pPr>
      <w:r w:rsidRPr="00637416">
        <w:rPr>
          <w:sz w:val="24"/>
        </w:rPr>
        <w:t>Serra Lucia</w:t>
      </w:r>
      <w:r>
        <w:rPr>
          <w:sz w:val="24"/>
        </w:rPr>
        <w:t xml:space="preserve"> </w:t>
      </w:r>
      <w:r w:rsidR="00B9565D">
        <w:rPr>
          <w:sz w:val="24"/>
        </w:rPr>
        <w:t>–</w:t>
      </w:r>
      <w:r w:rsidRPr="00B3724C">
        <w:rPr>
          <w:sz w:val="24"/>
        </w:rPr>
        <w:t xml:space="preserve"> Consigliere</w:t>
      </w:r>
      <w:r w:rsidR="00B9565D">
        <w:rPr>
          <w:sz w:val="24"/>
        </w:rPr>
        <w:t xml:space="preserve"> </w:t>
      </w:r>
      <w:r w:rsidR="00135478">
        <w:rPr>
          <w:sz w:val="24"/>
        </w:rPr>
        <w:t>– in videocollegamento</w:t>
      </w:r>
      <w:r w:rsidR="00BA7324">
        <w:rPr>
          <w:sz w:val="24"/>
        </w:rPr>
        <w:t xml:space="preserve"> con la piattaforma zoom.</w:t>
      </w:r>
    </w:p>
    <w:p w14:paraId="52E225EE" w14:textId="77777777" w:rsidR="000F47D7" w:rsidRDefault="000F47D7" w:rsidP="007168FA">
      <w:pPr>
        <w:ind w:left="170"/>
        <w:jc w:val="both"/>
        <w:rPr>
          <w:sz w:val="24"/>
        </w:rPr>
      </w:pPr>
    </w:p>
    <w:p w14:paraId="76DF17B2" w14:textId="515A18CA" w:rsidR="006D05ED" w:rsidRDefault="00BA7324" w:rsidP="00994BB5">
      <w:pPr>
        <w:tabs>
          <w:tab w:val="left" w:pos="4537"/>
        </w:tabs>
        <w:suppressAutoHyphens/>
        <w:spacing w:line="360" w:lineRule="exact"/>
        <w:jc w:val="both"/>
        <w:rPr>
          <w:sz w:val="24"/>
        </w:rPr>
      </w:pPr>
      <w:r>
        <w:rPr>
          <w:sz w:val="24"/>
        </w:rPr>
        <w:t>Sono inoltre present</w:t>
      </w:r>
      <w:r w:rsidR="00994BB5">
        <w:rPr>
          <w:sz w:val="24"/>
        </w:rPr>
        <w:t>i in videocollegamento attraverso la piattaforma zoom</w:t>
      </w:r>
      <w:r w:rsidR="0086360C">
        <w:rPr>
          <w:sz w:val="24"/>
        </w:rPr>
        <w:t xml:space="preserve"> </w:t>
      </w:r>
      <w:r w:rsidR="006D05ED">
        <w:rPr>
          <w:sz w:val="24"/>
        </w:rPr>
        <w:t>l</w:t>
      </w:r>
      <w:r w:rsidR="006D05ED" w:rsidRPr="00521F9C">
        <w:rPr>
          <w:sz w:val="24"/>
        </w:rPr>
        <w:t>a Dott.ssa Eleonora Ursini Casalena – Presidente del Collegio Sindacale</w:t>
      </w:r>
      <w:r w:rsidR="006D05ED">
        <w:rPr>
          <w:sz w:val="24"/>
        </w:rPr>
        <w:t xml:space="preserve"> </w:t>
      </w:r>
      <w:bookmarkStart w:id="0" w:name="_Hlk197528277"/>
      <w:r w:rsidR="006D05ED" w:rsidRPr="00521F9C">
        <w:rPr>
          <w:sz w:val="24"/>
        </w:rPr>
        <w:t>il Prof.  Giuseppe Savioli</w:t>
      </w:r>
      <w:r w:rsidR="0086360C" w:rsidRPr="0086360C">
        <w:rPr>
          <w:sz w:val="24"/>
        </w:rPr>
        <w:t xml:space="preserve"> </w:t>
      </w:r>
      <w:r w:rsidR="0086360C">
        <w:rPr>
          <w:sz w:val="24"/>
        </w:rPr>
        <w:t>ed il Dott. Andrea Piraccini</w:t>
      </w:r>
      <w:r w:rsidR="006D05ED">
        <w:rPr>
          <w:sz w:val="24"/>
        </w:rPr>
        <w:t>,</w:t>
      </w:r>
      <w:r w:rsidR="006D05ED" w:rsidRPr="00521F9C">
        <w:rPr>
          <w:sz w:val="24"/>
        </w:rPr>
        <w:t xml:space="preserve"> Membr</w:t>
      </w:r>
      <w:r w:rsidR="0086360C">
        <w:rPr>
          <w:sz w:val="24"/>
        </w:rPr>
        <w:t>i</w:t>
      </w:r>
      <w:r w:rsidR="006D05ED" w:rsidRPr="00521F9C">
        <w:rPr>
          <w:sz w:val="24"/>
        </w:rPr>
        <w:t xml:space="preserve"> Effettiv</w:t>
      </w:r>
      <w:r w:rsidR="0086360C">
        <w:rPr>
          <w:sz w:val="24"/>
        </w:rPr>
        <w:t>i</w:t>
      </w:r>
      <w:r w:rsidR="006D05ED" w:rsidRPr="00521F9C">
        <w:rPr>
          <w:sz w:val="24"/>
        </w:rPr>
        <w:t xml:space="preserve"> del Collegio Sindacale</w:t>
      </w:r>
      <w:bookmarkEnd w:id="0"/>
      <w:r w:rsidR="006D05ED" w:rsidRPr="00521F9C">
        <w:rPr>
          <w:sz w:val="24"/>
        </w:rPr>
        <w:t>.</w:t>
      </w:r>
      <w:r w:rsidR="006D05ED" w:rsidRPr="00C6123F">
        <w:rPr>
          <w:sz w:val="24"/>
        </w:rPr>
        <w:t xml:space="preserve"> </w:t>
      </w:r>
    </w:p>
    <w:p w14:paraId="6F329D3F" w14:textId="77777777" w:rsidR="00DC6841" w:rsidRDefault="00DC6841" w:rsidP="009C25BE">
      <w:pPr>
        <w:pStyle w:val="Corpodeltesto2"/>
      </w:pPr>
    </w:p>
    <w:p w14:paraId="179576F4" w14:textId="291EDA8A" w:rsidR="00D04872" w:rsidRDefault="007C705E" w:rsidP="009C25BE">
      <w:pPr>
        <w:pStyle w:val="Corpodeltesto2"/>
      </w:pPr>
      <w:r>
        <w:t xml:space="preserve">Sono </w:t>
      </w:r>
      <w:r w:rsidR="00895176">
        <w:t>altresì present</w:t>
      </w:r>
      <w:r>
        <w:t>i</w:t>
      </w:r>
      <w:r w:rsidR="00895176">
        <w:t xml:space="preserve"> </w:t>
      </w:r>
      <w:r w:rsidR="00D04872">
        <w:t>di persona la Dott.ssa Cinzia Furiati</w:t>
      </w:r>
      <w:r w:rsidR="00BF6D16">
        <w:t xml:space="preserve"> – Direttore </w:t>
      </w:r>
      <w:r w:rsidR="003A7DC3">
        <w:t>Generale</w:t>
      </w:r>
      <w:r w:rsidR="00E9368B">
        <w:t xml:space="preserve"> e l’Ing. Mauro Morri </w:t>
      </w:r>
      <w:r w:rsidR="000E29DF">
        <w:t>– consulente tecnico della Società</w:t>
      </w:r>
      <w:r w:rsidR="00BF6D16">
        <w:t>.</w:t>
      </w:r>
    </w:p>
    <w:p w14:paraId="341078DB" w14:textId="77777777" w:rsidR="00D04872" w:rsidRDefault="00D04872" w:rsidP="009C25BE">
      <w:pPr>
        <w:pStyle w:val="Corpodeltesto2"/>
      </w:pPr>
    </w:p>
    <w:p w14:paraId="57F4CD35" w14:textId="5B954173" w:rsidR="009C25BE" w:rsidRDefault="009C25BE" w:rsidP="009C25BE">
      <w:pPr>
        <w:pStyle w:val="Corpodeltesto2"/>
      </w:pPr>
      <w:r>
        <w:t>Gli intervenuti chiamano a fungere da Segretario della riunione il Rag. Paolo Damiani</w:t>
      </w:r>
      <w:r w:rsidR="002E5B5A">
        <w:t>, presente di persona</w:t>
      </w:r>
      <w:r>
        <w:t>.</w:t>
      </w:r>
    </w:p>
    <w:p w14:paraId="657149C9" w14:textId="77777777" w:rsidR="009C25BE" w:rsidRDefault="009C25BE" w:rsidP="009C25BE">
      <w:pPr>
        <w:pStyle w:val="Corpodeltesto2"/>
      </w:pPr>
    </w:p>
    <w:p w14:paraId="46289490" w14:textId="5580AC7C" w:rsidR="009C25BE" w:rsidRDefault="009C25BE" w:rsidP="009C25BE">
      <w:pPr>
        <w:pStyle w:val="Corpodeltesto2"/>
      </w:pPr>
      <w:r w:rsidRPr="002967B8">
        <w:t xml:space="preserve">Assume la Presidenza il Presidente </w:t>
      </w:r>
      <w:r w:rsidR="00DC6841">
        <w:t xml:space="preserve">Moreno Ricci </w:t>
      </w:r>
      <w:r w:rsidRPr="002967B8">
        <w:t>che</w:t>
      </w:r>
      <w:r>
        <w:t>:</w:t>
      </w:r>
    </w:p>
    <w:p w14:paraId="09061F7C" w14:textId="48DFAAAB" w:rsidR="009C25BE" w:rsidRDefault="009C25BE" w:rsidP="00611FE7">
      <w:pPr>
        <w:pStyle w:val="Corpodeltesto2"/>
        <w:numPr>
          <w:ilvl w:val="0"/>
          <w:numId w:val="12"/>
        </w:numPr>
      </w:pPr>
      <w:r>
        <w:t>dà atto del</w:t>
      </w:r>
      <w:r w:rsidRPr="002967B8">
        <w:t xml:space="preserve">la regolarità della convocazione </w:t>
      </w:r>
      <w:r>
        <w:t xml:space="preserve">della presente seduta trasmessa </w:t>
      </w:r>
      <w:r w:rsidR="00A31214">
        <w:t xml:space="preserve">in </w:t>
      </w:r>
      <w:r w:rsidRPr="002967B8">
        <w:t>data</w:t>
      </w:r>
      <w:r>
        <w:t xml:space="preserve"> </w:t>
      </w:r>
      <w:r w:rsidR="00627E32">
        <w:t>9</w:t>
      </w:r>
      <w:r w:rsidR="00611FE7">
        <w:t>.</w:t>
      </w:r>
      <w:r w:rsidR="00627E32">
        <w:t>9</w:t>
      </w:r>
      <w:r w:rsidR="00611FE7">
        <w:t>.</w:t>
      </w:r>
      <w:r w:rsidR="00895176">
        <w:t>202</w:t>
      </w:r>
      <w:r w:rsidR="00A67707">
        <w:t>5</w:t>
      </w:r>
      <w:r>
        <w:t xml:space="preserve"> </w:t>
      </w:r>
      <w:r w:rsidR="00627E32">
        <w:t xml:space="preserve">e successiva integrazione dell’ordine del giorno trasmessa in data 12.9.2025 </w:t>
      </w:r>
      <w:r w:rsidRPr="002967B8">
        <w:t>ai Consiglieri e</w:t>
      </w:r>
      <w:r>
        <w:t>d</w:t>
      </w:r>
      <w:r w:rsidRPr="002967B8">
        <w:t xml:space="preserve"> ai Membri del Collegio Sindacale</w:t>
      </w:r>
      <w:r>
        <w:t>;</w:t>
      </w:r>
    </w:p>
    <w:p w14:paraId="4AF27E56" w14:textId="7C8BCF6B" w:rsidR="009C25BE" w:rsidRDefault="009C25BE" w:rsidP="009C25BE">
      <w:pPr>
        <w:pStyle w:val="Corpodeltesto2"/>
        <w:numPr>
          <w:ilvl w:val="0"/>
          <w:numId w:val="12"/>
        </w:numPr>
      </w:pPr>
      <w:r>
        <w:lastRenderedPageBreak/>
        <w:t>dà atto del</w:t>
      </w:r>
      <w:r w:rsidRPr="002967B8">
        <w:t>la presenza d</w:t>
      </w:r>
      <w:r>
        <w:t>i tutti i</w:t>
      </w:r>
      <w:r w:rsidRPr="002967B8">
        <w:t xml:space="preserve"> Consiglieri in carica</w:t>
      </w:r>
      <w:r>
        <w:t xml:space="preserve"> e </w:t>
      </w:r>
      <w:r w:rsidR="00AE294C">
        <w:t>d</w:t>
      </w:r>
      <w:r w:rsidR="00C616AD">
        <w:t xml:space="preserve">i tutti </w:t>
      </w:r>
      <w:r>
        <w:t>i</w:t>
      </w:r>
      <w:r w:rsidR="007168FA">
        <w:t xml:space="preserve"> Membr</w:t>
      </w:r>
      <w:r w:rsidR="006E210B">
        <w:t>i</w:t>
      </w:r>
      <w:r w:rsidR="007168FA">
        <w:t xml:space="preserve"> del Collegio Sindacale</w:t>
      </w:r>
      <w:r>
        <w:t>;</w:t>
      </w:r>
    </w:p>
    <w:p w14:paraId="53E57C1D" w14:textId="77777777" w:rsidR="009C25BE" w:rsidRDefault="009C25BE" w:rsidP="009C25BE">
      <w:pPr>
        <w:pStyle w:val="Corpodeltesto2"/>
      </w:pPr>
    </w:p>
    <w:p w14:paraId="25D73A54" w14:textId="77777777" w:rsidR="009C25BE" w:rsidRDefault="009C25BE" w:rsidP="009C25BE">
      <w:pPr>
        <w:pStyle w:val="Corpodeltesto2"/>
      </w:pPr>
      <w:r>
        <w:t xml:space="preserve">conseguentemente </w:t>
      </w:r>
      <w:r w:rsidRPr="002967B8">
        <w:t xml:space="preserve">dichiara la </w:t>
      </w:r>
      <w:r w:rsidRPr="009370B6">
        <w:t>seduta validamente costituita e atta a deliberare su tutti i punti iscritti all’ordine del giorno.</w:t>
      </w:r>
    </w:p>
    <w:p w14:paraId="6D7BF026" w14:textId="77777777" w:rsidR="009C25BE" w:rsidRDefault="009C25BE">
      <w:pPr>
        <w:pStyle w:val="Corpotesto"/>
        <w:rPr>
          <w:sz w:val="24"/>
        </w:rPr>
      </w:pPr>
    </w:p>
    <w:p w14:paraId="6A079D8B" w14:textId="0AAD069B" w:rsidR="002C1882" w:rsidRDefault="002C1882" w:rsidP="002C1882">
      <w:pPr>
        <w:pStyle w:val="Corpodeltesto2"/>
        <w:rPr>
          <w:b/>
          <w:u w:val="single"/>
        </w:rPr>
      </w:pPr>
      <w:r w:rsidRPr="00232B1C">
        <w:rPr>
          <w:b/>
          <w:u w:val="single"/>
        </w:rPr>
        <w:t>PUNTO N. 1</w:t>
      </w:r>
    </w:p>
    <w:p w14:paraId="0F791A31" w14:textId="77777777" w:rsidR="00F61C0E" w:rsidRDefault="00D95732" w:rsidP="00AA5A39">
      <w:pPr>
        <w:jc w:val="both"/>
        <w:rPr>
          <w:bCs/>
          <w:sz w:val="24"/>
        </w:rPr>
      </w:pPr>
      <w:r>
        <w:rPr>
          <w:bCs/>
          <w:sz w:val="24"/>
        </w:rPr>
        <w:t xml:space="preserve">Il Presidente </w:t>
      </w:r>
      <w:r w:rsidR="004D5741">
        <w:rPr>
          <w:bCs/>
          <w:sz w:val="24"/>
        </w:rPr>
        <w:t xml:space="preserve">cede la parola al Direttore </w:t>
      </w:r>
      <w:r w:rsidR="00DC757C">
        <w:rPr>
          <w:bCs/>
          <w:sz w:val="24"/>
        </w:rPr>
        <w:t xml:space="preserve">Dott.ssa Cinzia Furiati </w:t>
      </w:r>
      <w:r w:rsidR="004D5741">
        <w:rPr>
          <w:bCs/>
          <w:sz w:val="24"/>
        </w:rPr>
        <w:t xml:space="preserve">che </w:t>
      </w:r>
      <w:r w:rsidR="00FB7436">
        <w:rPr>
          <w:bCs/>
          <w:sz w:val="24"/>
        </w:rPr>
        <w:t>dà atto di quanto segue</w:t>
      </w:r>
      <w:r w:rsidR="00F61C0E">
        <w:rPr>
          <w:bCs/>
          <w:sz w:val="24"/>
        </w:rPr>
        <w:t>:</w:t>
      </w:r>
    </w:p>
    <w:p w14:paraId="0DA27C9B" w14:textId="1B1582CC" w:rsidR="00F61C0E" w:rsidRDefault="00572AF2" w:rsidP="00AB0E70">
      <w:pPr>
        <w:pStyle w:val="Paragrafoelenco"/>
        <w:numPr>
          <w:ilvl w:val="0"/>
          <w:numId w:val="12"/>
        </w:numPr>
        <w:jc w:val="both"/>
        <w:rPr>
          <w:bCs/>
          <w:sz w:val="24"/>
        </w:rPr>
      </w:pPr>
      <w:r w:rsidRPr="0050707F">
        <w:rPr>
          <w:bCs/>
          <w:sz w:val="24"/>
        </w:rPr>
        <w:t xml:space="preserve">su richiesta </w:t>
      </w:r>
      <w:r w:rsidR="009A3392">
        <w:rPr>
          <w:bCs/>
          <w:sz w:val="24"/>
        </w:rPr>
        <w:t xml:space="preserve">avanzata </w:t>
      </w:r>
      <w:r w:rsidRPr="0050707F">
        <w:rPr>
          <w:bCs/>
          <w:sz w:val="24"/>
        </w:rPr>
        <w:t>d</w:t>
      </w:r>
      <w:r w:rsidR="009A3392">
        <w:rPr>
          <w:bCs/>
          <w:sz w:val="24"/>
        </w:rPr>
        <w:t>a</w:t>
      </w:r>
      <w:r w:rsidRPr="0050707F">
        <w:rPr>
          <w:bCs/>
          <w:sz w:val="24"/>
        </w:rPr>
        <w:t xml:space="preserve">l dipendente Rag. Monica Ferrara </w:t>
      </w:r>
      <w:r w:rsidR="0050707F" w:rsidRPr="0050707F">
        <w:rPr>
          <w:bCs/>
          <w:sz w:val="24"/>
        </w:rPr>
        <w:t>per ragioni familiari</w:t>
      </w:r>
      <w:r w:rsidR="009A3392">
        <w:rPr>
          <w:bCs/>
          <w:sz w:val="24"/>
        </w:rPr>
        <w:t>,</w:t>
      </w:r>
      <w:r w:rsidR="0050707F">
        <w:rPr>
          <w:bCs/>
          <w:sz w:val="24"/>
        </w:rPr>
        <w:t xml:space="preserve"> le </w:t>
      </w:r>
      <w:r w:rsidRPr="0050707F">
        <w:rPr>
          <w:bCs/>
          <w:sz w:val="24"/>
        </w:rPr>
        <w:t xml:space="preserve">è stata concessa </w:t>
      </w:r>
      <w:r w:rsidR="0050707F" w:rsidRPr="0050707F">
        <w:rPr>
          <w:bCs/>
          <w:sz w:val="24"/>
        </w:rPr>
        <w:t xml:space="preserve">la </w:t>
      </w:r>
      <w:r w:rsidR="009A3392">
        <w:rPr>
          <w:bCs/>
          <w:sz w:val="24"/>
        </w:rPr>
        <w:t xml:space="preserve">temporanea </w:t>
      </w:r>
      <w:r w:rsidR="0050707F" w:rsidRPr="0050707F">
        <w:rPr>
          <w:bCs/>
          <w:sz w:val="24"/>
        </w:rPr>
        <w:t>riduzione dell’orario di lavoro</w:t>
      </w:r>
      <w:r w:rsidR="005D6148">
        <w:rPr>
          <w:bCs/>
          <w:sz w:val="24"/>
        </w:rPr>
        <w:t>;</w:t>
      </w:r>
    </w:p>
    <w:p w14:paraId="3FB1BA1F" w14:textId="23479564" w:rsidR="005D6148" w:rsidRDefault="005D6148" w:rsidP="00AB0E70">
      <w:pPr>
        <w:pStyle w:val="Paragrafoelenco"/>
        <w:numPr>
          <w:ilvl w:val="0"/>
          <w:numId w:val="12"/>
        </w:numPr>
        <w:jc w:val="both"/>
        <w:rPr>
          <w:bCs/>
          <w:sz w:val="24"/>
        </w:rPr>
      </w:pPr>
      <w:r>
        <w:rPr>
          <w:bCs/>
          <w:sz w:val="24"/>
        </w:rPr>
        <w:t xml:space="preserve">si è proceduto al rinnovo per un anno dei contratti di consulenza con l’Ing. Francesco Colonna </w:t>
      </w:r>
      <w:r w:rsidR="002016C6">
        <w:rPr>
          <w:bCs/>
          <w:sz w:val="24"/>
        </w:rPr>
        <w:t xml:space="preserve">per un compenso annuo di </w:t>
      </w:r>
      <w:proofErr w:type="gramStart"/>
      <w:r w:rsidR="002016C6">
        <w:rPr>
          <w:bCs/>
          <w:sz w:val="24"/>
        </w:rPr>
        <w:t>Euro</w:t>
      </w:r>
      <w:proofErr w:type="gramEnd"/>
      <w:r w:rsidR="002016C6">
        <w:rPr>
          <w:bCs/>
          <w:sz w:val="24"/>
        </w:rPr>
        <w:t xml:space="preserve"> 16.800,00 e con la Dott.ssa Franca </w:t>
      </w:r>
      <w:r w:rsidR="0064600E">
        <w:rPr>
          <w:bCs/>
          <w:sz w:val="24"/>
        </w:rPr>
        <w:t>F</w:t>
      </w:r>
      <w:r w:rsidR="002016C6">
        <w:rPr>
          <w:bCs/>
          <w:sz w:val="24"/>
        </w:rPr>
        <w:t xml:space="preserve">arabegoli per un compenso annuo di </w:t>
      </w:r>
      <w:proofErr w:type="gramStart"/>
      <w:r w:rsidR="002016C6">
        <w:rPr>
          <w:bCs/>
          <w:sz w:val="24"/>
        </w:rPr>
        <w:t>Euro</w:t>
      </w:r>
      <w:proofErr w:type="gramEnd"/>
      <w:r w:rsidR="002016C6">
        <w:rPr>
          <w:bCs/>
          <w:sz w:val="24"/>
        </w:rPr>
        <w:t xml:space="preserve"> </w:t>
      </w:r>
      <w:r w:rsidR="000D580F">
        <w:rPr>
          <w:bCs/>
          <w:sz w:val="24"/>
        </w:rPr>
        <w:t>19.200,00.</w:t>
      </w:r>
    </w:p>
    <w:p w14:paraId="75745352" w14:textId="77777777" w:rsidR="002E18B3" w:rsidRDefault="00F108B2" w:rsidP="000D580F">
      <w:pPr>
        <w:jc w:val="both"/>
        <w:rPr>
          <w:bCs/>
          <w:sz w:val="24"/>
        </w:rPr>
      </w:pPr>
      <w:r>
        <w:rPr>
          <w:bCs/>
          <w:sz w:val="24"/>
        </w:rPr>
        <w:t xml:space="preserve">Il Presidente comunica </w:t>
      </w:r>
      <w:r w:rsidR="0091603A">
        <w:rPr>
          <w:bCs/>
          <w:sz w:val="24"/>
        </w:rPr>
        <w:t xml:space="preserve">infine di avere </w:t>
      </w:r>
      <w:r w:rsidR="00DA601A">
        <w:rPr>
          <w:bCs/>
          <w:sz w:val="24"/>
        </w:rPr>
        <w:t xml:space="preserve">recentemente </w:t>
      </w:r>
      <w:r w:rsidR="0091603A">
        <w:rPr>
          <w:bCs/>
          <w:sz w:val="24"/>
        </w:rPr>
        <w:t>incontrato</w:t>
      </w:r>
      <w:r w:rsidR="00705F3F">
        <w:rPr>
          <w:bCs/>
          <w:sz w:val="24"/>
        </w:rPr>
        <w:t>,</w:t>
      </w:r>
      <w:r w:rsidR="0091603A">
        <w:rPr>
          <w:bCs/>
          <w:sz w:val="24"/>
        </w:rPr>
        <w:t xml:space="preserve"> unitamente ai Presidente degli altri Centro Agroalimentari aderenti a</w:t>
      </w:r>
      <w:r w:rsidR="001F3CA7">
        <w:rPr>
          <w:bCs/>
          <w:sz w:val="24"/>
        </w:rPr>
        <w:t>lla</w:t>
      </w:r>
      <w:r w:rsidR="0091603A">
        <w:rPr>
          <w:bCs/>
          <w:sz w:val="24"/>
        </w:rPr>
        <w:t xml:space="preserve"> Rete </w:t>
      </w:r>
      <w:proofErr w:type="gramStart"/>
      <w:r w:rsidR="001F3CA7">
        <w:rPr>
          <w:bCs/>
          <w:sz w:val="24"/>
        </w:rPr>
        <w:t>Emilia Romagna</w:t>
      </w:r>
      <w:proofErr w:type="gramEnd"/>
      <w:r w:rsidR="001F3CA7">
        <w:rPr>
          <w:bCs/>
          <w:sz w:val="24"/>
        </w:rPr>
        <w:t xml:space="preserve"> Mercati</w:t>
      </w:r>
      <w:r w:rsidR="00705F3F">
        <w:rPr>
          <w:bCs/>
          <w:sz w:val="24"/>
        </w:rPr>
        <w:t xml:space="preserve">, l’Assessore </w:t>
      </w:r>
      <w:r w:rsidR="00DA601A">
        <w:rPr>
          <w:bCs/>
          <w:sz w:val="24"/>
        </w:rPr>
        <w:t xml:space="preserve">all’Agricoltura e agroalimentare della Regione E.R. </w:t>
      </w:r>
      <w:r w:rsidR="00C06457">
        <w:rPr>
          <w:bCs/>
          <w:sz w:val="24"/>
        </w:rPr>
        <w:t>Alessio</w:t>
      </w:r>
      <w:r w:rsidR="008715F5">
        <w:rPr>
          <w:bCs/>
          <w:sz w:val="24"/>
        </w:rPr>
        <w:t xml:space="preserve"> Mammi</w:t>
      </w:r>
      <w:r w:rsidR="00DA601A">
        <w:rPr>
          <w:bCs/>
          <w:sz w:val="24"/>
        </w:rPr>
        <w:t xml:space="preserve"> </w:t>
      </w:r>
      <w:r w:rsidR="00B93E2C">
        <w:rPr>
          <w:bCs/>
          <w:sz w:val="24"/>
        </w:rPr>
        <w:t xml:space="preserve">per un confronto sulle </w:t>
      </w:r>
      <w:r w:rsidR="005F392B">
        <w:rPr>
          <w:bCs/>
          <w:sz w:val="24"/>
        </w:rPr>
        <w:t xml:space="preserve">attività di internazionalizzazione e logistica solidale della rete e dei centri aderenti. </w:t>
      </w:r>
    </w:p>
    <w:p w14:paraId="0340B33D" w14:textId="42C7FC11" w:rsidR="000D580F" w:rsidRPr="000D580F" w:rsidRDefault="005F392B" w:rsidP="000D580F">
      <w:pPr>
        <w:jc w:val="both"/>
        <w:rPr>
          <w:bCs/>
          <w:sz w:val="24"/>
        </w:rPr>
      </w:pPr>
      <w:r>
        <w:rPr>
          <w:bCs/>
          <w:sz w:val="24"/>
        </w:rPr>
        <w:t xml:space="preserve">L’incontro è </w:t>
      </w:r>
      <w:proofErr w:type="gramStart"/>
      <w:r w:rsidR="009D1DFD">
        <w:rPr>
          <w:bCs/>
          <w:sz w:val="24"/>
        </w:rPr>
        <w:t xml:space="preserve">risultato </w:t>
      </w:r>
      <w:r>
        <w:rPr>
          <w:bCs/>
          <w:sz w:val="24"/>
        </w:rPr>
        <w:t xml:space="preserve"> molto</w:t>
      </w:r>
      <w:proofErr w:type="gramEnd"/>
      <w:r>
        <w:rPr>
          <w:bCs/>
          <w:sz w:val="24"/>
        </w:rPr>
        <w:t xml:space="preserve"> positivo </w:t>
      </w:r>
      <w:r w:rsidR="009D1DFD">
        <w:rPr>
          <w:bCs/>
          <w:sz w:val="24"/>
        </w:rPr>
        <w:t xml:space="preserve">in quanto la Regione continuerà ad essere di sostegno nelle attività </w:t>
      </w:r>
      <w:proofErr w:type="gramStart"/>
      <w:r w:rsidR="009D1DFD">
        <w:rPr>
          <w:bCs/>
          <w:sz w:val="24"/>
        </w:rPr>
        <w:t>delle rete</w:t>
      </w:r>
      <w:proofErr w:type="gramEnd"/>
      <w:r w:rsidR="00174A8F">
        <w:rPr>
          <w:bCs/>
          <w:sz w:val="24"/>
        </w:rPr>
        <w:t xml:space="preserve"> e l’Assessore si è reso disponibile </w:t>
      </w:r>
      <w:r w:rsidR="002E18B3">
        <w:rPr>
          <w:bCs/>
          <w:sz w:val="24"/>
        </w:rPr>
        <w:t xml:space="preserve">a valutare </w:t>
      </w:r>
      <w:proofErr w:type="gramStart"/>
      <w:r w:rsidR="000E0879">
        <w:rPr>
          <w:bCs/>
          <w:sz w:val="24"/>
        </w:rPr>
        <w:t>l’</w:t>
      </w:r>
      <w:r w:rsidR="003B0B1D">
        <w:rPr>
          <w:bCs/>
          <w:sz w:val="24"/>
        </w:rPr>
        <w:t xml:space="preserve"> increment</w:t>
      </w:r>
      <w:r w:rsidR="000E0879">
        <w:rPr>
          <w:bCs/>
          <w:sz w:val="24"/>
        </w:rPr>
        <w:t>o</w:t>
      </w:r>
      <w:proofErr w:type="gramEnd"/>
      <w:r w:rsidR="000E0879">
        <w:rPr>
          <w:bCs/>
          <w:sz w:val="24"/>
        </w:rPr>
        <w:t xml:space="preserve"> </w:t>
      </w:r>
      <w:r w:rsidR="003B0B1D">
        <w:rPr>
          <w:bCs/>
          <w:sz w:val="24"/>
        </w:rPr>
        <w:t>de</w:t>
      </w:r>
      <w:r w:rsidR="000E0879">
        <w:rPr>
          <w:bCs/>
          <w:sz w:val="24"/>
        </w:rPr>
        <w:t>i</w:t>
      </w:r>
      <w:r w:rsidR="00B31D00">
        <w:rPr>
          <w:bCs/>
          <w:sz w:val="24"/>
        </w:rPr>
        <w:t xml:space="preserve"> contribut</w:t>
      </w:r>
      <w:r w:rsidR="000E0879">
        <w:rPr>
          <w:bCs/>
          <w:sz w:val="24"/>
        </w:rPr>
        <w:t>i attualmente</w:t>
      </w:r>
      <w:r w:rsidR="00B31D00">
        <w:rPr>
          <w:bCs/>
          <w:sz w:val="24"/>
        </w:rPr>
        <w:t xml:space="preserve"> concess</w:t>
      </w:r>
      <w:r w:rsidR="000E0879">
        <w:rPr>
          <w:bCs/>
          <w:sz w:val="24"/>
        </w:rPr>
        <w:t>i</w:t>
      </w:r>
      <w:r w:rsidR="009D1DFD">
        <w:rPr>
          <w:bCs/>
          <w:sz w:val="24"/>
        </w:rPr>
        <w:t>.</w:t>
      </w:r>
    </w:p>
    <w:p w14:paraId="787A3D3A" w14:textId="77777777" w:rsidR="00F61C0E" w:rsidRDefault="00F61C0E" w:rsidP="00AA5A39">
      <w:pPr>
        <w:jc w:val="both"/>
        <w:rPr>
          <w:bCs/>
          <w:sz w:val="24"/>
        </w:rPr>
      </w:pPr>
    </w:p>
    <w:p w14:paraId="6E4025F9" w14:textId="7A490A28" w:rsidR="009D1DFD" w:rsidRDefault="009D1DFD" w:rsidP="009D1DFD">
      <w:pPr>
        <w:pStyle w:val="Corpodeltesto2"/>
        <w:rPr>
          <w:b/>
          <w:u w:val="single"/>
        </w:rPr>
      </w:pPr>
      <w:r w:rsidRPr="00232B1C">
        <w:rPr>
          <w:b/>
          <w:u w:val="single"/>
        </w:rPr>
        <w:t>PUNTO N. 1</w:t>
      </w:r>
      <w:r>
        <w:rPr>
          <w:b/>
          <w:u w:val="single"/>
        </w:rPr>
        <w:t>a</w:t>
      </w:r>
    </w:p>
    <w:p w14:paraId="315A7B01" w14:textId="20337EE7" w:rsidR="004E3E5C" w:rsidRPr="00136250" w:rsidRDefault="003F20B1" w:rsidP="00237217">
      <w:pPr>
        <w:jc w:val="both"/>
        <w:rPr>
          <w:bCs/>
          <w:sz w:val="24"/>
        </w:rPr>
      </w:pPr>
      <w:r>
        <w:rPr>
          <w:bCs/>
          <w:sz w:val="24"/>
        </w:rPr>
        <w:t xml:space="preserve">Il Presidente cede la parola al Direttore Dott.ssa Cinzia Furiati che </w:t>
      </w:r>
      <w:r w:rsidR="00CC02B1">
        <w:rPr>
          <w:bCs/>
          <w:sz w:val="24"/>
        </w:rPr>
        <w:t xml:space="preserve">ricorda ai convenuti quanto deliberato dal Consiglio di Amministrazione nella seduta del 25 marzo u.s. in ordine </w:t>
      </w:r>
      <w:r w:rsidR="00C85A27">
        <w:rPr>
          <w:bCs/>
          <w:sz w:val="24"/>
        </w:rPr>
        <w:t xml:space="preserve">al conferimento di mandato </w:t>
      </w:r>
      <w:r w:rsidR="00136250" w:rsidRPr="00136250">
        <w:rPr>
          <w:bCs/>
          <w:sz w:val="24"/>
        </w:rPr>
        <w:t>in via esclusiva</w:t>
      </w:r>
      <w:r w:rsidR="00136250">
        <w:rPr>
          <w:bCs/>
          <w:sz w:val="24"/>
        </w:rPr>
        <w:t xml:space="preserve"> </w:t>
      </w:r>
      <w:r w:rsidR="004E3E5C">
        <w:rPr>
          <w:bCs/>
          <w:sz w:val="24"/>
        </w:rPr>
        <w:t>alla Società Howden SpA</w:t>
      </w:r>
      <w:r w:rsidR="00136250">
        <w:rPr>
          <w:bCs/>
          <w:sz w:val="24"/>
        </w:rPr>
        <w:t xml:space="preserve"> </w:t>
      </w:r>
      <w:r w:rsidR="00237217" w:rsidRPr="00136250">
        <w:rPr>
          <w:bCs/>
          <w:sz w:val="24"/>
        </w:rPr>
        <w:t>per l’assistenza nella</w:t>
      </w:r>
      <w:r w:rsidR="00136250">
        <w:rPr>
          <w:bCs/>
          <w:sz w:val="24"/>
        </w:rPr>
        <w:t xml:space="preserve"> </w:t>
      </w:r>
      <w:r w:rsidR="004E3E5C" w:rsidRPr="00136250">
        <w:rPr>
          <w:bCs/>
          <w:sz w:val="24"/>
        </w:rPr>
        <w:t xml:space="preserve">formulazione e amministrazione dei programmi assicurativi </w:t>
      </w:r>
      <w:r w:rsidR="00EF67F8" w:rsidRPr="00136250">
        <w:rPr>
          <w:bCs/>
          <w:sz w:val="24"/>
        </w:rPr>
        <w:t xml:space="preserve">nonché </w:t>
      </w:r>
      <w:r w:rsidR="00FE73CF">
        <w:rPr>
          <w:bCs/>
          <w:sz w:val="24"/>
        </w:rPr>
        <w:t xml:space="preserve">per </w:t>
      </w:r>
      <w:r w:rsidR="004E3E5C" w:rsidRPr="00136250">
        <w:rPr>
          <w:bCs/>
          <w:sz w:val="24"/>
        </w:rPr>
        <w:t xml:space="preserve">curare l’intermediazione delle polizze </w:t>
      </w:r>
      <w:r w:rsidR="00FE73CF">
        <w:rPr>
          <w:bCs/>
          <w:sz w:val="24"/>
        </w:rPr>
        <w:t>e l’</w:t>
      </w:r>
      <w:r w:rsidR="004E3E5C" w:rsidRPr="00136250">
        <w:rPr>
          <w:bCs/>
          <w:sz w:val="24"/>
        </w:rPr>
        <w:t>assisten</w:t>
      </w:r>
      <w:r w:rsidR="00FE73CF">
        <w:rPr>
          <w:bCs/>
          <w:sz w:val="24"/>
        </w:rPr>
        <w:t>za</w:t>
      </w:r>
      <w:r w:rsidR="00EF67F8" w:rsidRPr="00136250">
        <w:rPr>
          <w:bCs/>
          <w:sz w:val="24"/>
        </w:rPr>
        <w:t xml:space="preserve"> </w:t>
      </w:r>
      <w:r w:rsidR="00FE73CF">
        <w:rPr>
          <w:bCs/>
          <w:sz w:val="24"/>
        </w:rPr>
        <w:t>al</w:t>
      </w:r>
      <w:r w:rsidR="00EF67F8" w:rsidRPr="00136250">
        <w:rPr>
          <w:bCs/>
          <w:sz w:val="24"/>
        </w:rPr>
        <w:t>la Società</w:t>
      </w:r>
      <w:r w:rsidR="004E3E5C" w:rsidRPr="00136250">
        <w:rPr>
          <w:bCs/>
          <w:sz w:val="24"/>
        </w:rPr>
        <w:t xml:space="preserve"> nella conclusione dei relativi contratti, nel</w:t>
      </w:r>
      <w:r w:rsidR="001C5C18">
        <w:rPr>
          <w:bCs/>
          <w:sz w:val="24"/>
        </w:rPr>
        <w:t xml:space="preserve"> </w:t>
      </w:r>
      <w:r w:rsidR="004E3E5C" w:rsidRPr="00136250">
        <w:rPr>
          <w:bCs/>
          <w:sz w:val="24"/>
        </w:rPr>
        <w:t>loro eventuale rinnov</w:t>
      </w:r>
      <w:r w:rsidR="001C5C18">
        <w:rPr>
          <w:bCs/>
          <w:sz w:val="24"/>
        </w:rPr>
        <w:t>o</w:t>
      </w:r>
      <w:r w:rsidR="004E3E5C" w:rsidRPr="00136250">
        <w:rPr>
          <w:bCs/>
          <w:sz w:val="24"/>
        </w:rPr>
        <w:t xml:space="preserve"> o modifica oltre che nella gestione della fase esecutiva, curando nel</w:t>
      </w:r>
      <w:r w:rsidR="00AD34A7" w:rsidRPr="00136250">
        <w:rPr>
          <w:bCs/>
          <w:sz w:val="24"/>
        </w:rPr>
        <w:t>l’interesse della Società e per suo</w:t>
      </w:r>
      <w:r w:rsidR="004E3E5C" w:rsidRPr="00136250">
        <w:rPr>
          <w:bCs/>
          <w:sz w:val="24"/>
        </w:rPr>
        <w:t xml:space="preserve"> conto la gestione dei rapporti con le compagnie assicuratrici, il tutto con  preventivo benestare</w:t>
      </w:r>
      <w:r w:rsidR="00FE73CF">
        <w:rPr>
          <w:bCs/>
          <w:sz w:val="24"/>
        </w:rPr>
        <w:t xml:space="preserve"> della stessa</w:t>
      </w:r>
      <w:r w:rsidR="004E3E5C" w:rsidRPr="00136250">
        <w:rPr>
          <w:bCs/>
          <w:sz w:val="24"/>
        </w:rPr>
        <w:t>.</w:t>
      </w:r>
    </w:p>
    <w:p w14:paraId="32C76579" w14:textId="53478161" w:rsidR="00F61C0E" w:rsidRDefault="007D5718" w:rsidP="00AA5A39">
      <w:pPr>
        <w:jc w:val="both"/>
        <w:rPr>
          <w:bCs/>
          <w:sz w:val="24"/>
        </w:rPr>
      </w:pPr>
      <w:r>
        <w:rPr>
          <w:bCs/>
          <w:sz w:val="24"/>
        </w:rPr>
        <w:t xml:space="preserve">La Dott.ssa Furiati ha invitato il Dott. Vidmer Valmori </w:t>
      </w:r>
      <w:r w:rsidR="00B765E1">
        <w:rPr>
          <w:bCs/>
          <w:sz w:val="24"/>
        </w:rPr>
        <w:t xml:space="preserve">– Business </w:t>
      </w:r>
      <w:r w:rsidR="00C2565E">
        <w:rPr>
          <w:bCs/>
          <w:sz w:val="24"/>
        </w:rPr>
        <w:t xml:space="preserve">development manager presso la Società Howden SpA al fine di aggiornare il Consiglio sulle analisi </w:t>
      </w:r>
      <w:r w:rsidR="00A035C0">
        <w:rPr>
          <w:bCs/>
          <w:sz w:val="24"/>
        </w:rPr>
        <w:t xml:space="preserve">compiute </w:t>
      </w:r>
      <w:r w:rsidR="00B9097C">
        <w:rPr>
          <w:bCs/>
          <w:sz w:val="24"/>
        </w:rPr>
        <w:t>a</w:t>
      </w:r>
      <w:r w:rsidR="00E946FC">
        <w:rPr>
          <w:bCs/>
          <w:sz w:val="24"/>
        </w:rPr>
        <w:t>lle attuali polizze assicurative e gli cede la parola.</w:t>
      </w:r>
    </w:p>
    <w:p w14:paraId="6D83081E" w14:textId="34C85721" w:rsidR="00DD4C6D" w:rsidRDefault="00DD4C6D" w:rsidP="00AA5A39">
      <w:pPr>
        <w:jc w:val="both"/>
        <w:rPr>
          <w:bCs/>
          <w:sz w:val="24"/>
        </w:rPr>
      </w:pPr>
      <w:r>
        <w:rPr>
          <w:bCs/>
          <w:sz w:val="24"/>
        </w:rPr>
        <w:t xml:space="preserve">In via preliminare il Dott. Valmori illustra </w:t>
      </w:r>
      <w:r w:rsidR="009645BC">
        <w:rPr>
          <w:bCs/>
          <w:sz w:val="24"/>
        </w:rPr>
        <w:t xml:space="preserve">il company profile di Howden SpA e di seguito riporta i risultati della </w:t>
      </w:r>
      <w:r w:rsidR="00EC09D4">
        <w:rPr>
          <w:bCs/>
          <w:sz w:val="24"/>
        </w:rPr>
        <w:t xml:space="preserve">propria </w:t>
      </w:r>
      <w:r w:rsidR="009645BC">
        <w:rPr>
          <w:bCs/>
          <w:sz w:val="24"/>
        </w:rPr>
        <w:t>analisi sulle attuali polizze della società</w:t>
      </w:r>
      <w:r w:rsidR="009A43CD">
        <w:rPr>
          <w:bCs/>
          <w:sz w:val="24"/>
        </w:rPr>
        <w:t>.</w:t>
      </w:r>
    </w:p>
    <w:p w14:paraId="00BA8895" w14:textId="57CF7A6B" w:rsidR="009645BC" w:rsidRDefault="009645BC" w:rsidP="00AA5A39">
      <w:pPr>
        <w:jc w:val="both"/>
        <w:rPr>
          <w:bCs/>
          <w:sz w:val="24"/>
        </w:rPr>
      </w:pPr>
      <w:r>
        <w:rPr>
          <w:bCs/>
          <w:sz w:val="24"/>
        </w:rPr>
        <w:t>In sintesi rileva che:</w:t>
      </w:r>
    </w:p>
    <w:p w14:paraId="620E6897" w14:textId="5EABD79F" w:rsidR="009645BC" w:rsidRDefault="00A81716" w:rsidP="00A81716">
      <w:pPr>
        <w:pStyle w:val="Paragrafoelenco"/>
        <w:numPr>
          <w:ilvl w:val="0"/>
          <w:numId w:val="12"/>
        </w:numPr>
        <w:jc w:val="both"/>
        <w:rPr>
          <w:bCs/>
          <w:sz w:val="24"/>
        </w:rPr>
      </w:pPr>
      <w:r>
        <w:rPr>
          <w:bCs/>
          <w:sz w:val="24"/>
        </w:rPr>
        <w:t xml:space="preserve">nella polizza </w:t>
      </w:r>
      <w:r w:rsidR="00B5497A">
        <w:rPr>
          <w:bCs/>
          <w:sz w:val="24"/>
        </w:rPr>
        <w:t>a copertura dei danni sui fabbricati gli impianti non risultano assicurati così come l’impianto fotovoltaico</w:t>
      </w:r>
      <w:r w:rsidR="00A035C0">
        <w:rPr>
          <w:bCs/>
          <w:sz w:val="24"/>
        </w:rPr>
        <w:t xml:space="preserve"> che risulta compreso in una polizza all risk</w:t>
      </w:r>
      <w:r w:rsidR="00B5497A">
        <w:rPr>
          <w:bCs/>
          <w:sz w:val="24"/>
        </w:rPr>
        <w:t>;</w:t>
      </w:r>
    </w:p>
    <w:p w14:paraId="2E3EAE02" w14:textId="308BB286" w:rsidR="00B5497A" w:rsidRDefault="00645960" w:rsidP="00A81716">
      <w:pPr>
        <w:pStyle w:val="Paragrafoelenco"/>
        <w:numPr>
          <w:ilvl w:val="0"/>
          <w:numId w:val="12"/>
        </w:numPr>
        <w:jc w:val="both"/>
        <w:rPr>
          <w:bCs/>
          <w:sz w:val="24"/>
        </w:rPr>
      </w:pPr>
      <w:r>
        <w:rPr>
          <w:bCs/>
          <w:sz w:val="24"/>
        </w:rPr>
        <w:t xml:space="preserve">le coperture sugli eventi catastrofali prevedono uno scoperto del 60% (danno a carico di caar) con un tetto di massimo di risarcimento </w:t>
      </w:r>
      <w:r w:rsidR="00581958">
        <w:rPr>
          <w:bCs/>
          <w:sz w:val="24"/>
        </w:rPr>
        <w:t xml:space="preserve">limitatamente </w:t>
      </w:r>
      <w:r>
        <w:rPr>
          <w:bCs/>
          <w:sz w:val="24"/>
        </w:rPr>
        <w:t xml:space="preserve">ad euro </w:t>
      </w:r>
      <w:r w:rsidR="00EF27C2">
        <w:rPr>
          <w:bCs/>
          <w:sz w:val="24"/>
        </w:rPr>
        <w:t>1,5 mln</w:t>
      </w:r>
      <w:r w:rsidR="00745041">
        <w:rPr>
          <w:bCs/>
          <w:sz w:val="24"/>
        </w:rPr>
        <w:t>;</w:t>
      </w:r>
    </w:p>
    <w:p w14:paraId="618C2F3C" w14:textId="497D4398" w:rsidR="00745041" w:rsidRDefault="00745041" w:rsidP="00A81716">
      <w:pPr>
        <w:pStyle w:val="Paragrafoelenco"/>
        <w:numPr>
          <w:ilvl w:val="0"/>
          <w:numId w:val="12"/>
        </w:numPr>
        <w:jc w:val="both"/>
        <w:rPr>
          <w:bCs/>
          <w:sz w:val="24"/>
        </w:rPr>
      </w:pPr>
      <w:r>
        <w:rPr>
          <w:bCs/>
          <w:sz w:val="24"/>
        </w:rPr>
        <w:t>non è prevista una copertura assicurativ</w:t>
      </w:r>
      <w:r w:rsidR="009A1BD5">
        <w:rPr>
          <w:bCs/>
          <w:sz w:val="24"/>
        </w:rPr>
        <w:t>a</w:t>
      </w:r>
      <w:r>
        <w:rPr>
          <w:bCs/>
          <w:sz w:val="24"/>
        </w:rPr>
        <w:t xml:space="preserve"> per la RC in caso di </w:t>
      </w:r>
      <w:r w:rsidR="001E4019">
        <w:rPr>
          <w:bCs/>
          <w:sz w:val="24"/>
        </w:rPr>
        <w:t>inquinamento di suolo e aria</w:t>
      </w:r>
      <w:r w:rsidR="00097135">
        <w:rPr>
          <w:bCs/>
          <w:sz w:val="24"/>
        </w:rPr>
        <w:t>;</w:t>
      </w:r>
    </w:p>
    <w:p w14:paraId="69E85DF1" w14:textId="1A8141C1" w:rsidR="00097135" w:rsidRDefault="00097135" w:rsidP="00A81716">
      <w:pPr>
        <w:pStyle w:val="Paragrafoelenco"/>
        <w:numPr>
          <w:ilvl w:val="0"/>
          <w:numId w:val="12"/>
        </w:numPr>
        <w:jc w:val="both"/>
        <w:rPr>
          <w:bCs/>
          <w:sz w:val="24"/>
        </w:rPr>
      </w:pPr>
      <w:r>
        <w:rPr>
          <w:bCs/>
          <w:sz w:val="24"/>
        </w:rPr>
        <w:t xml:space="preserve">non è prevista una polizza a copertura dei danni per mancato guadagno che i conduttori </w:t>
      </w:r>
      <w:r w:rsidR="00A86167">
        <w:rPr>
          <w:bCs/>
          <w:sz w:val="24"/>
        </w:rPr>
        <w:t xml:space="preserve">potrebbero subire in caso di chiusura del centro </w:t>
      </w:r>
      <w:r w:rsidR="00AD3A79">
        <w:rPr>
          <w:bCs/>
          <w:sz w:val="24"/>
        </w:rPr>
        <w:t>dovuta a fatti imputabili a</w:t>
      </w:r>
      <w:r w:rsidR="00A86167">
        <w:rPr>
          <w:bCs/>
          <w:sz w:val="24"/>
        </w:rPr>
        <w:t>lla Società</w:t>
      </w:r>
      <w:r w:rsidR="00AD3A79">
        <w:rPr>
          <w:bCs/>
          <w:sz w:val="24"/>
        </w:rPr>
        <w:t>.</w:t>
      </w:r>
    </w:p>
    <w:p w14:paraId="13BBA617" w14:textId="77777777" w:rsidR="006E3D39" w:rsidRDefault="00EC09D4" w:rsidP="00EC09D4">
      <w:pPr>
        <w:jc w:val="both"/>
        <w:rPr>
          <w:bCs/>
          <w:sz w:val="24"/>
        </w:rPr>
      </w:pPr>
      <w:r>
        <w:rPr>
          <w:bCs/>
          <w:sz w:val="24"/>
        </w:rPr>
        <w:t xml:space="preserve">Il Dott. Valmori dà inoltre atto che </w:t>
      </w:r>
      <w:r w:rsidR="00CC7CE5">
        <w:rPr>
          <w:bCs/>
          <w:sz w:val="24"/>
        </w:rPr>
        <w:t xml:space="preserve">in caso di sinistro sui fabbricati l’onere della quantificazione dei danni spetta all’assicurato </w:t>
      </w:r>
      <w:r w:rsidR="00FF14F4">
        <w:rPr>
          <w:bCs/>
          <w:sz w:val="24"/>
        </w:rPr>
        <w:t>e che deve essere assicurato un valore</w:t>
      </w:r>
      <w:r w:rsidR="008A1A65">
        <w:rPr>
          <w:bCs/>
          <w:sz w:val="24"/>
        </w:rPr>
        <w:t xml:space="preserve"> </w:t>
      </w:r>
      <w:r w:rsidR="00FF14F4">
        <w:rPr>
          <w:bCs/>
          <w:sz w:val="24"/>
        </w:rPr>
        <w:t xml:space="preserve">pari al costo di costruzione </w:t>
      </w:r>
      <w:r w:rsidR="004714EE">
        <w:rPr>
          <w:bCs/>
          <w:sz w:val="24"/>
        </w:rPr>
        <w:t xml:space="preserve">a nuovo, ritiene pertanto necessario che tale valore venga stimato e periziato da un soggetto terzo in via preliminare </w:t>
      </w:r>
      <w:r w:rsidR="005F75C0">
        <w:rPr>
          <w:bCs/>
          <w:sz w:val="24"/>
        </w:rPr>
        <w:t>e propone per tale attività la Società EVIA</w:t>
      </w:r>
      <w:r w:rsidR="006E3D39">
        <w:rPr>
          <w:bCs/>
          <w:sz w:val="24"/>
        </w:rPr>
        <w:t xml:space="preserve"> specializzata in tale attività e riconosciuta nel comparto assicurativo.</w:t>
      </w:r>
    </w:p>
    <w:p w14:paraId="48E556C6" w14:textId="33A5E6D4" w:rsidR="00653507" w:rsidRDefault="00653507" w:rsidP="00EC09D4">
      <w:pPr>
        <w:jc w:val="both"/>
        <w:rPr>
          <w:bCs/>
          <w:sz w:val="24"/>
        </w:rPr>
      </w:pPr>
      <w:r>
        <w:rPr>
          <w:bCs/>
          <w:sz w:val="24"/>
        </w:rPr>
        <w:t>I</w:t>
      </w:r>
      <w:r w:rsidR="00E70D54">
        <w:rPr>
          <w:bCs/>
          <w:sz w:val="24"/>
        </w:rPr>
        <w:t>l</w:t>
      </w:r>
      <w:r>
        <w:rPr>
          <w:bCs/>
          <w:sz w:val="24"/>
        </w:rPr>
        <w:t xml:space="preserve"> Dott. Valmori suggerisce in</w:t>
      </w:r>
      <w:r w:rsidR="00AA71F8">
        <w:rPr>
          <w:bCs/>
          <w:sz w:val="24"/>
        </w:rPr>
        <w:t>fine</w:t>
      </w:r>
      <w:r>
        <w:rPr>
          <w:bCs/>
          <w:sz w:val="24"/>
        </w:rPr>
        <w:t xml:space="preserve"> di stipulare una polizza stand alone</w:t>
      </w:r>
      <w:r w:rsidR="009267CA">
        <w:rPr>
          <w:bCs/>
          <w:sz w:val="24"/>
        </w:rPr>
        <w:t xml:space="preserve"> </w:t>
      </w:r>
      <w:r w:rsidR="00F1490C">
        <w:rPr>
          <w:bCs/>
          <w:sz w:val="24"/>
        </w:rPr>
        <w:t xml:space="preserve">per </w:t>
      </w:r>
      <w:r w:rsidR="00AA71F8">
        <w:rPr>
          <w:bCs/>
          <w:sz w:val="24"/>
        </w:rPr>
        <w:t xml:space="preserve">garantire temporaneamente </w:t>
      </w:r>
      <w:r w:rsidR="00F1490C">
        <w:rPr>
          <w:bCs/>
          <w:sz w:val="24"/>
        </w:rPr>
        <w:t>una</w:t>
      </w:r>
      <w:r w:rsidR="009267CA">
        <w:rPr>
          <w:bCs/>
          <w:sz w:val="24"/>
        </w:rPr>
        <w:t xml:space="preserve"> maggiore </w:t>
      </w:r>
      <w:r w:rsidR="00F1490C">
        <w:rPr>
          <w:bCs/>
          <w:sz w:val="24"/>
        </w:rPr>
        <w:t>c</w:t>
      </w:r>
      <w:r w:rsidR="009267CA">
        <w:rPr>
          <w:bCs/>
          <w:sz w:val="24"/>
        </w:rPr>
        <w:t xml:space="preserve">opertura </w:t>
      </w:r>
      <w:r w:rsidR="001C7215">
        <w:rPr>
          <w:bCs/>
          <w:sz w:val="24"/>
        </w:rPr>
        <w:t>rispetto all’attuale polizza sui</w:t>
      </w:r>
      <w:r w:rsidR="009267CA">
        <w:rPr>
          <w:bCs/>
          <w:sz w:val="24"/>
        </w:rPr>
        <w:t xml:space="preserve"> rischi catastrofali</w:t>
      </w:r>
      <w:r w:rsidR="001C7215">
        <w:rPr>
          <w:bCs/>
          <w:sz w:val="24"/>
        </w:rPr>
        <w:t xml:space="preserve">, polizza </w:t>
      </w:r>
      <w:r w:rsidR="005D4AC4">
        <w:rPr>
          <w:bCs/>
          <w:sz w:val="24"/>
        </w:rPr>
        <w:t xml:space="preserve">valida </w:t>
      </w:r>
      <w:r w:rsidR="009267CA">
        <w:rPr>
          <w:bCs/>
          <w:sz w:val="24"/>
        </w:rPr>
        <w:t>fino al 31.12.</w:t>
      </w:r>
      <w:r w:rsidR="00F1490C">
        <w:rPr>
          <w:bCs/>
          <w:sz w:val="24"/>
        </w:rPr>
        <w:t>2025</w:t>
      </w:r>
      <w:r w:rsidR="005D4AC4">
        <w:rPr>
          <w:bCs/>
          <w:sz w:val="24"/>
        </w:rPr>
        <w:t>,</w:t>
      </w:r>
      <w:r w:rsidR="00F1490C">
        <w:rPr>
          <w:bCs/>
          <w:sz w:val="24"/>
        </w:rPr>
        <w:t xml:space="preserve"> il cui costo già verificato </w:t>
      </w:r>
      <w:r w:rsidR="00D47D19">
        <w:rPr>
          <w:bCs/>
          <w:sz w:val="24"/>
        </w:rPr>
        <w:t xml:space="preserve">sarà </w:t>
      </w:r>
      <w:r w:rsidR="00036118">
        <w:rPr>
          <w:bCs/>
          <w:sz w:val="24"/>
        </w:rPr>
        <w:t>di circa euro 8.000.</w:t>
      </w:r>
    </w:p>
    <w:p w14:paraId="2DEF2AFE" w14:textId="6D6472B4" w:rsidR="00EC09D4" w:rsidRDefault="005D4AC4" w:rsidP="00EC09D4">
      <w:pPr>
        <w:jc w:val="both"/>
        <w:rPr>
          <w:bCs/>
          <w:sz w:val="24"/>
        </w:rPr>
      </w:pPr>
      <w:r>
        <w:rPr>
          <w:bCs/>
          <w:sz w:val="24"/>
        </w:rPr>
        <w:t xml:space="preserve">Terminato l’intervento del Dott. Valmori </w:t>
      </w:r>
      <w:r w:rsidR="00AA213E">
        <w:rPr>
          <w:bCs/>
          <w:sz w:val="24"/>
        </w:rPr>
        <w:t>il Direttore</w:t>
      </w:r>
      <w:r w:rsidR="007C0C1D">
        <w:rPr>
          <w:bCs/>
          <w:sz w:val="24"/>
        </w:rPr>
        <w:t>, nel ringraziarlo per l’analisi prodotta</w:t>
      </w:r>
      <w:r w:rsidR="007874CF">
        <w:rPr>
          <w:bCs/>
          <w:sz w:val="24"/>
        </w:rPr>
        <w:t>,</w:t>
      </w:r>
      <w:r w:rsidR="00AA213E">
        <w:rPr>
          <w:bCs/>
          <w:sz w:val="24"/>
        </w:rPr>
        <w:t xml:space="preserve"> propone al Consiglio quanto segue:</w:t>
      </w:r>
    </w:p>
    <w:p w14:paraId="3BD46EED" w14:textId="7040F27D" w:rsidR="00AA213E" w:rsidRDefault="00AA213E" w:rsidP="00AA213E">
      <w:pPr>
        <w:pStyle w:val="Paragrafoelenco"/>
        <w:numPr>
          <w:ilvl w:val="0"/>
          <w:numId w:val="12"/>
        </w:numPr>
        <w:jc w:val="both"/>
        <w:rPr>
          <w:bCs/>
          <w:sz w:val="24"/>
        </w:rPr>
      </w:pPr>
      <w:r>
        <w:rPr>
          <w:bCs/>
          <w:sz w:val="24"/>
        </w:rPr>
        <w:lastRenderedPageBreak/>
        <w:t xml:space="preserve">di </w:t>
      </w:r>
      <w:r w:rsidR="00F2516F">
        <w:rPr>
          <w:bCs/>
          <w:sz w:val="24"/>
        </w:rPr>
        <w:t>inviare formale disdetta di tutte le polizze assicurative</w:t>
      </w:r>
      <w:r w:rsidR="007874CF">
        <w:rPr>
          <w:bCs/>
          <w:sz w:val="24"/>
        </w:rPr>
        <w:t xml:space="preserve"> in corso con cessazione dei </w:t>
      </w:r>
      <w:proofErr w:type="gramStart"/>
      <w:r w:rsidR="007874CF">
        <w:rPr>
          <w:bCs/>
          <w:sz w:val="24"/>
        </w:rPr>
        <w:t xml:space="preserve">contratti </w:t>
      </w:r>
      <w:r w:rsidR="00F2516F">
        <w:rPr>
          <w:bCs/>
          <w:sz w:val="24"/>
        </w:rPr>
        <w:t xml:space="preserve"> a</w:t>
      </w:r>
      <w:proofErr w:type="gramEnd"/>
      <w:r w:rsidR="00F2516F">
        <w:rPr>
          <w:bCs/>
          <w:sz w:val="24"/>
        </w:rPr>
        <w:t xml:space="preserve"> far data dal 31.12.2025;</w:t>
      </w:r>
    </w:p>
    <w:p w14:paraId="5229A0B7" w14:textId="7C33C743" w:rsidR="00F2516F" w:rsidRDefault="00F2516F" w:rsidP="00AA213E">
      <w:pPr>
        <w:pStyle w:val="Paragrafoelenco"/>
        <w:numPr>
          <w:ilvl w:val="0"/>
          <w:numId w:val="12"/>
        </w:numPr>
        <w:jc w:val="both"/>
        <w:rPr>
          <w:bCs/>
          <w:sz w:val="24"/>
        </w:rPr>
      </w:pPr>
      <w:r>
        <w:rPr>
          <w:bCs/>
          <w:sz w:val="24"/>
        </w:rPr>
        <w:t xml:space="preserve">di conferire mandato alla società EVIA </w:t>
      </w:r>
      <w:r w:rsidR="006D4DC8">
        <w:rPr>
          <w:bCs/>
          <w:sz w:val="24"/>
        </w:rPr>
        <w:t xml:space="preserve">per redigere stima del valore di ricostruzione </w:t>
      </w:r>
      <w:r w:rsidR="00184279">
        <w:rPr>
          <w:bCs/>
          <w:sz w:val="24"/>
        </w:rPr>
        <w:t>del compendio immobiliare ed impiantistico della Società;</w:t>
      </w:r>
    </w:p>
    <w:p w14:paraId="15CDC467" w14:textId="7FAEAE37" w:rsidR="00184279" w:rsidRPr="00AA213E" w:rsidRDefault="00184279" w:rsidP="00AA213E">
      <w:pPr>
        <w:pStyle w:val="Paragrafoelenco"/>
        <w:numPr>
          <w:ilvl w:val="0"/>
          <w:numId w:val="12"/>
        </w:numPr>
        <w:jc w:val="both"/>
        <w:rPr>
          <w:bCs/>
          <w:sz w:val="24"/>
        </w:rPr>
      </w:pPr>
      <w:r>
        <w:rPr>
          <w:bCs/>
          <w:sz w:val="24"/>
        </w:rPr>
        <w:t xml:space="preserve">di sottoscrivere </w:t>
      </w:r>
      <w:proofErr w:type="gramStart"/>
      <w:r w:rsidR="00F638E1">
        <w:rPr>
          <w:bCs/>
          <w:sz w:val="24"/>
        </w:rPr>
        <w:t>un</w:t>
      </w:r>
      <w:r w:rsidR="007874CF">
        <w:rPr>
          <w:bCs/>
          <w:sz w:val="24"/>
        </w:rPr>
        <w:t>’</w:t>
      </w:r>
      <w:r w:rsidR="00F638E1">
        <w:rPr>
          <w:bCs/>
          <w:sz w:val="24"/>
        </w:rPr>
        <w:t xml:space="preserve"> ulteriore</w:t>
      </w:r>
      <w:proofErr w:type="gramEnd"/>
      <w:r w:rsidR="00F638E1">
        <w:rPr>
          <w:bCs/>
          <w:sz w:val="24"/>
        </w:rPr>
        <w:t xml:space="preserve"> polizza stand alone con </w:t>
      </w:r>
      <w:r w:rsidR="00A90752">
        <w:rPr>
          <w:bCs/>
          <w:sz w:val="24"/>
        </w:rPr>
        <w:t xml:space="preserve">ulteriore </w:t>
      </w:r>
      <w:r w:rsidR="00F638E1">
        <w:rPr>
          <w:bCs/>
          <w:sz w:val="24"/>
        </w:rPr>
        <w:t>copertura</w:t>
      </w:r>
      <w:r w:rsidR="00A90752">
        <w:rPr>
          <w:bCs/>
          <w:sz w:val="24"/>
        </w:rPr>
        <w:t>,</w:t>
      </w:r>
      <w:r w:rsidR="00F638E1">
        <w:rPr>
          <w:bCs/>
          <w:sz w:val="24"/>
        </w:rPr>
        <w:t xml:space="preserve"> fino alla data del 31.12.2025</w:t>
      </w:r>
      <w:r w:rsidR="00A90752">
        <w:rPr>
          <w:bCs/>
          <w:sz w:val="24"/>
        </w:rPr>
        <w:t>,</w:t>
      </w:r>
      <w:r w:rsidR="00F638E1">
        <w:rPr>
          <w:bCs/>
          <w:sz w:val="24"/>
        </w:rPr>
        <w:t xml:space="preserve"> per </w:t>
      </w:r>
      <w:r w:rsidR="00847E16">
        <w:rPr>
          <w:bCs/>
          <w:sz w:val="24"/>
        </w:rPr>
        <w:t>i danni cagionati da calamità naturali ed eventi cata</w:t>
      </w:r>
      <w:r w:rsidR="00A90752">
        <w:rPr>
          <w:bCs/>
          <w:sz w:val="24"/>
        </w:rPr>
        <w:t>s</w:t>
      </w:r>
      <w:r w:rsidR="00847E16">
        <w:rPr>
          <w:bCs/>
          <w:sz w:val="24"/>
        </w:rPr>
        <w:t>trofali</w:t>
      </w:r>
      <w:r w:rsidR="00A90752">
        <w:rPr>
          <w:bCs/>
          <w:sz w:val="24"/>
        </w:rPr>
        <w:t>.</w:t>
      </w:r>
    </w:p>
    <w:p w14:paraId="1AB5AD1B" w14:textId="2DA5B96A" w:rsidR="00E70D54" w:rsidRPr="00EC09D4" w:rsidRDefault="00E70D54" w:rsidP="00EC09D4">
      <w:pPr>
        <w:jc w:val="both"/>
        <w:rPr>
          <w:bCs/>
          <w:sz w:val="24"/>
        </w:rPr>
      </w:pPr>
    </w:p>
    <w:p w14:paraId="692833EC" w14:textId="497199C8" w:rsidR="00ED4544" w:rsidRDefault="00ED4544" w:rsidP="00ED4544">
      <w:pPr>
        <w:pStyle w:val="Corpodeltesto2"/>
        <w:rPr>
          <w:bCs/>
        </w:rPr>
      </w:pPr>
      <w:r>
        <w:rPr>
          <w:bCs/>
        </w:rPr>
        <w:t xml:space="preserve">Dopo breve discussione il </w:t>
      </w:r>
      <w:proofErr w:type="gramStart"/>
      <w:r>
        <w:rPr>
          <w:bCs/>
        </w:rPr>
        <w:t>Consiglio di Amministrazione</w:t>
      </w:r>
      <w:proofErr w:type="gramEnd"/>
      <w:r>
        <w:rPr>
          <w:bCs/>
        </w:rPr>
        <w:t>, all’unanimità</w:t>
      </w:r>
    </w:p>
    <w:p w14:paraId="465CC970" w14:textId="27CD754B" w:rsidR="00ED4544" w:rsidRDefault="005821FB" w:rsidP="00ED4544">
      <w:pPr>
        <w:pStyle w:val="Corpodeltesto2"/>
        <w:jc w:val="center"/>
        <w:rPr>
          <w:bCs/>
        </w:rPr>
      </w:pPr>
      <w:r>
        <w:rPr>
          <w:bCs/>
        </w:rPr>
        <w:t>d</w:t>
      </w:r>
      <w:r w:rsidR="00ED4544">
        <w:rPr>
          <w:bCs/>
        </w:rPr>
        <w:t>elibera</w:t>
      </w:r>
    </w:p>
    <w:p w14:paraId="01B5DF32" w14:textId="056A30EC" w:rsidR="00ED4544" w:rsidRPr="005821FB" w:rsidRDefault="00ED4544" w:rsidP="005821FB">
      <w:pPr>
        <w:pStyle w:val="Paragrafoelenco"/>
        <w:numPr>
          <w:ilvl w:val="0"/>
          <w:numId w:val="12"/>
        </w:numPr>
        <w:jc w:val="both"/>
        <w:rPr>
          <w:bCs/>
          <w:sz w:val="24"/>
        </w:rPr>
      </w:pPr>
      <w:r w:rsidRPr="005821FB">
        <w:rPr>
          <w:bCs/>
          <w:sz w:val="24"/>
        </w:rPr>
        <w:t xml:space="preserve">di </w:t>
      </w:r>
      <w:r w:rsidR="003065C7" w:rsidRPr="005821FB">
        <w:rPr>
          <w:bCs/>
          <w:sz w:val="24"/>
        </w:rPr>
        <w:t xml:space="preserve">accogliere integralmente le proposte del Direttore come riportate in premessa conferendo espresso mandato per </w:t>
      </w:r>
      <w:r w:rsidR="00350358" w:rsidRPr="005821FB">
        <w:rPr>
          <w:bCs/>
          <w:sz w:val="24"/>
        </w:rPr>
        <w:t>l’esecuzione di tutti gli adempimenti conseguenti.</w:t>
      </w:r>
    </w:p>
    <w:p w14:paraId="6EA08FB7" w14:textId="77777777" w:rsidR="00ED4544" w:rsidRDefault="00ED4544" w:rsidP="00AA5A39">
      <w:pPr>
        <w:jc w:val="both"/>
        <w:rPr>
          <w:bCs/>
          <w:sz w:val="24"/>
        </w:rPr>
      </w:pPr>
    </w:p>
    <w:p w14:paraId="368BAEBE" w14:textId="70399C3A" w:rsidR="004754D3" w:rsidRDefault="0060498E" w:rsidP="00AA5A39">
      <w:pPr>
        <w:jc w:val="both"/>
        <w:rPr>
          <w:bCs/>
          <w:sz w:val="24"/>
        </w:rPr>
      </w:pPr>
      <w:r>
        <w:rPr>
          <w:bCs/>
          <w:sz w:val="24"/>
        </w:rPr>
        <w:t>Alle ore 15</w:t>
      </w:r>
      <w:r w:rsidR="007F4CFC">
        <w:rPr>
          <w:bCs/>
          <w:sz w:val="24"/>
        </w:rPr>
        <w:t>.</w:t>
      </w:r>
      <w:r>
        <w:rPr>
          <w:bCs/>
          <w:sz w:val="24"/>
        </w:rPr>
        <w:t xml:space="preserve">55 la Consigliera Avv. Lucia Serra comunica </w:t>
      </w:r>
      <w:r w:rsidR="00497DEE">
        <w:rPr>
          <w:bCs/>
          <w:sz w:val="24"/>
        </w:rPr>
        <w:t xml:space="preserve">che deve lasciare la seduta </w:t>
      </w:r>
      <w:r w:rsidR="006347BD">
        <w:rPr>
          <w:bCs/>
          <w:sz w:val="24"/>
        </w:rPr>
        <w:t>anticipatamente alla sua conclusione per concomitanti impegni e</w:t>
      </w:r>
      <w:r w:rsidR="007F4CFC">
        <w:rPr>
          <w:bCs/>
          <w:sz w:val="24"/>
        </w:rPr>
        <w:t>,</w:t>
      </w:r>
      <w:r w:rsidR="006347BD">
        <w:rPr>
          <w:bCs/>
          <w:sz w:val="24"/>
        </w:rPr>
        <w:t xml:space="preserve"> </w:t>
      </w:r>
      <w:r w:rsidR="007F4CFC">
        <w:rPr>
          <w:bCs/>
          <w:sz w:val="24"/>
        </w:rPr>
        <w:t>nel salutare i convenuti, chiude il collegamento.</w:t>
      </w:r>
      <w:r w:rsidR="006347BD">
        <w:rPr>
          <w:bCs/>
          <w:sz w:val="24"/>
        </w:rPr>
        <w:t xml:space="preserve"> </w:t>
      </w:r>
    </w:p>
    <w:p w14:paraId="0F45311D" w14:textId="77777777" w:rsidR="00ED4544" w:rsidRDefault="00ED4544" w:rsidP="00AA5A39">
      <w:pPr>
        <w:jc w:val="both"/>
        <w:rPr>
          <w:bCs/>
          <w:sz w:val="24"/>
        </w:rPr>
      </w:pPr>
    </w:p>
    <w:p w14:paraId="740647EF" w14:textId="5F79D542" w:rsidR="00B63D48" w:rsidRDefault="00B63D48" w:rsidP="00B63D48">
      <w:pPr>
        <w:pStyle w:val="Corpodeltesto2"/>
        <w:rPr>
          <w:b/>
          <w:u w:val="single"/>
        </w:rPr>
      </w:pPr>
      <w:r w:rsidRPr="00232B1C">
        <w:rPr>
          <w:b/>
          <w:u w:val="single"/>
        </w:rPr>
        <w:t>PUNT</w:t>
      </w:r>
      <w:r w:rsidR="00E15F37">
        <w:rPr>
          <w:b/>
          <w:u w:val="single"/>
        </w:rPr>
        <w:t xml:space="preserve">I </w:t>
      </w:r>
      <w:r w:rsidRPr="00232B1C">
        <w:rPr>
          <w:b/>
          <w:u w:val="single"/>
        </w:rPr>
        <w:t xml:space="preserve">N. </w:t>
      </w:r>
      <w:r>
        <w:rPr>
          <w:b/>
          <w:u w:val="single"/>
        </w:rPr>
        <w:t>2</w:t>
      </w:r>
      <w:r w:rsidR="00E15F37">
        <w:rPr>
          <w:b/>
          <w:u w:val="single"/>
        </w:rPr>
        <w:t xml:space="preserve"> E N. 3</w:t>
      </w:r>
    </w:p>
    <w:p w14:paraId="229194A4" w14:textId="3D418DA1" w:rsidR="005E254C" w:rsidRDefault="002718C7" w:rsidP="002718C7">
      <w:pPr>
        <w:pStyle w:val="Corpodeltesto2"/>
      </w:pPr>
      <w:r w:rsidRPr="001A5391">
        <w:t xml:space="preserve">Il </w:t>
      </w:r>
      <w:r>
        <w:t>Presidente</w:t>
      </w:r>
      <w:r w:rsidRPr="001A5391">
        <w:t xml:space="preserve"> </w:t>
      </w:r>
      <w:r w:rsidR="005E254C">
        <w:t xml:space="preserve">ammette in videocollegamento il </w:t>
      </w:r>
      <w:r w:rsidR="00E15F37">
        <w:t>D</w:t>
      </w:r>
      <w:r w:rsidR="005E254C">
        <w:t xml:space="preserve">ott. Gianfranco Maini Dini </w:t>
      </w:r>
      <w:r w:rsidR="00E15F37">
        <w:t xml:space="preserve">– responsabile della S.U.A. della Provincia di Rimini e l‘Arch. </w:t>
      </w:r>
      <w:r w:rsidR="00285D2C">
        <w:t xml:space="preserve">Laura Minervini – Responsabile Unico del Procedimento per affrontare </w:t>
      </w:r>
      <w:r w:rsidR="0032681F">
        <w:t>i punti n. 2 e 3 relativi al Bando Pnrr</w:t>
      </w:r>
      <w:r w:rsidR="00A27444">
        <w:t xml:space="preserve"> e gli cede la parola.</w:t>
      </w:r>
    </w:p>
    <w:p w14:paraId="22D38A9B" w14:textId="005E7CEB" w:rsidR="00A27444" w:rsidRDefault="00A27444" w:rsidP="002718C7">
      <w:pPr>
        <w:pStyle w:val="Corpodeltesto2"/>
      </w:pPr>
      <w:r>
        <w:t xml:space="preserve">Il Dott. Maini Dini illustra </w:t>
      </w:r>
      <w:r w:rsidR="00DE3D18">
        <w:t xml:space="preserve">le funzioni </w:t>
      </w:r>
      <w:r w:rsidR="007B465D">
        <w:t>attribut</w:t>
      </w:r>
      <w:r w:rsidR="00DE3D18">
        <w:t>e</w:t>
      </w:r>
      <w:r w:rsidR="007B465D">
        <w:t xml:space="preserve"> dalla</w:t>
      </w:r>
      <w:r w:rsidR="00DE3D18">
        <w:t xml:space="preserve"> legge al Collegio Consultivo Tecnico</w:t>
      </w:r>
      <w:r w:rsidR="00316D32">
        <w:t>, le caratteristiche soggettive dei propri membri</w:t>
      </w:r>
      <w:r w:rsidR="00F96974">
        <w:t xml:space="preserve">, la composizione </w:t>
      </w:r>
      <w:r w:rsidR="00316D32">
        <w:t>e le modalità di nomina</w:t>
      </w:r>
      <w:r w:rsidR="006A6D32">
        <w:t>.</w:t>
      </w:r>
    </w:p>
    <w:p w14:paraId="04B60158" w14:textId="0543AE9A" w:rsidR="006A6D32" w:rsidRDefault="006A6D32" w:rsidP="002718C7">
      <w:pPr>
        <w:pStyle w:val="Corpodeltesto2"/>
      </w:pPr>
      <w:r>
        <w:t xml:space="preserve">Il CCT va nominato entro </w:t>
      </w:r>
      <w:proofErr w:type="gramStart"/>
      <w:r>
        <w:t>10</w:t>
      </w:r>
      <w:proofErr w:type="gramEnd"/>
      <w:r>
        <w:t xml:space="preserve"> giorni dall’inizio dei lavori pertanto è necessario che sia il committente che l’impresa individuino </w:t>
      </w:r>
      <w:r w:rsidR="006E0836">
        <w:t xml:space="preserve">per tempo </w:t>
      </w:r>
      <w:r w:rsidR="00286AD1">
        <w:t xml:space="preserve">i </w:t>
      </w:r>
      <w:r w:rsidR="00220202">
        <w:t xml:space="preserve">due </w:t>
      </w:r>
      <w:r w:rsidR="00286AD1">
        <w:t xml:space="preserve">membri di propria </w:t>
      </w:r>
      <w:r w:rsidR="000E4492">
        <w:t>nomina</w:t>
      </w:r>
      <w:r w:rsidR="00286AD1">
        <w:t>. I membri no</w:t>
      </w:r>
      <w:r w:rsidR="006E0836">
        <w:t>m</w:t>
      </w:r>
      <w:r w:rsidR="00286AD1">
        <w:t>i</w:t>
      </w:r>
      <w:r w:rsidR="006E0836">
        <w:t>n</w:t>
      </w:r>
      <w:r w:rsidR="00286AD1">
        <w:t xml:space="preserve">ati dalle parti </w:t>
      </w:r>
      <w:r w:rsidR="006E0836">
        <w:t xml:space="preserve">provederanno altresì alla nomina del </w:t>
      </w:r>
      <w:r w:rsidR="00286AD1">
        <w:t xml:space="preserve">terzo membro con funzioni di </w:t>
      </w:r>
      <w:r w:rsidR="006E0836">
        <w:t>P</w:t>
      </w:r>
      <w:r w:rsidR="00286AD1">
        <w:t>residente</w:t>
      </w:r>
      <w:r w:rsidR="006E0836">
        <w:t xml:space="preserve"> del Collegio.</w:t>
      </w:r>
    </w:p>
    <w:p w14:paraId="2AF4E30A" w14:textId="3C129DB0" w:rsidR="004D6B7C" w:rsidRDefault="008F645F" w:rsidP="002718C7">
      <w:pPr>
        <w:pStyle w:val="Corpodeltesto2"/>
      </w:pPr>
      <w:r>
        <w:t xml:space="preserve">Il Dott. Maini Dini dà infine atto che nell’arco di qualche giorno </w:t>
      </w:r>
      <w:r w:rsidR="00100540">
        <w:t>sarà emessa la Determina per l’aggiudicazione della gara per la Direzione Lavori</w:t>
      </w:r>
      <w:r w:rsidR="00135616">
        <w:t xml:space="preserve"> e del CSE</w:t>
      </w:r>
      <w:r w:rsidR="00E229F2">
        <w:t xml:space="preserve"> a seguito della quale la Società potr</w:t>
      </w:r>
      <w:r w:rsidR="00070563">
        <w:t xml:space="preserve">à procedere con la sottoscrizione dell’incarico </w:t>
      </w:r>
      <w:r w:rsidR="00B70146">
        <w:t>all’aggiudicatario.</w:t>
      </w:r>
    </w:p>
    <w:p w14:paraId="579A3020" w14:textId="06031816" w:rsidR="00B70146" w:rsidRDefault="00B70146" w:rsidP="002718C7">
      <w:pPr>
        <w:pStyle w:val="Corpodeltesto2"/>
      </w:pPr>
      <w:r>
        <w:t xml:space="preserve">L’Ing. Mauro Morri dà atto </w:t>
      </w:r>
      <w:r w:rsidR="005F1ECB">
        <w:t xml:space="preserve">di avere richiesto all Avv. Marco Boldrini il proprio curriculum </w:t>
      </w:r>
      <w:proofErr w:type="gramStart"/>
      <w:r w:rsidR="005F1ECB">
        <w:t xml:space="preserve">vitae </w:t>
      </w:r>
      <w:r w:rsidR="0020371C">
        <w:t xml:space="preserve"> per</w:t>
      </w:r>
      <w:proofErr w:type="gramEnd"/>
      <w:r w:rsidR="0020371C">
        <w:t xml:space="preserve"> una eventuale nomina a membro del CCT e all’Ing. Francesco Colonna, professionista che già lavora per la Società, </w:t>
      </w:r>
      <w:r w:rsidR="0050261C">
        <w:t xml:space="preserve">di un </w:t>
      </w:r>
      <w:r w:rsidR="00E40C6B">
        <w:t>preventiv</w:t>
      </w:r>
      <w:r w:rsidR="0050261C">
        <w:t xml:space="preserve">o per le funzioni di </w:t>
      </w:r>
      <w:r w:rsidR="00CC4835">
        <w:t xml:space="preserve">Collaudatore Tecnico amministrativo e </w:t>
      </w:r>
      <w:r w:rsidR="004B0971">
        <w:t>d</w:t>
      </w:r>
      <w:r w:rsidR="0050261C">
        <w:t>i</w:t>
      </w:r>
      <w:r w:rsidR="004B0971">
        <w:t xml:space="preserve"> </w:t>
      </w:r>
      <w:r w:rsidR="0050261C">
        <w:t>C</w:t>
      </w:r>
      <w:r w:rsidR="004B0971">
        <w:t>ollaudatore statico in corso d’opera</w:t>
      </w:r>
      <w:r w:rsidR="0050261C">
        <w:t>, documenti già tramessi ai convenuti</w:t>
      </w:r>
      <w:r w:rsidR="004B0971">
        <w:t>.</w:t>
      </w:r>
    </w:p>
    <w:p w14:paraId="62606653" w14:textId="4080D0B7" w:rsidR="008A1C03" w:rsidRDefault="008A1C03" w:rsidP="002718C7">
      <w:pPr>
        <w:pStyle w:val="Corpodeltesto2"/>
      </w:pPr>
      <w:r>
        <w:t>Il Presidente ringrazia il Dott. Maini Dini e l’Arch. Laura Minervini e chiude il collegamento</w:t>
      </w:r>
      <w:r w:rsidR="00FA6CB3">
        <w:t>, di seguito apre la discussione.</w:t>
      </w:r>
    </w:p>
    <w:p w14:paraId="627B71D4" w14:textId="36EBC958" w:rsidR="00FA6CB3" w:rsidRDefault="00FA6CB3" w:rsidP="002718C7">
      <w:pPr>
        <w:pStyle w:val="Corpodeltesto2"/>
      </w:pPr>
      <w:r>
        <w:t xml:space="preserve">Dopo breve discussione il </w:t>
      </w:r>
      <w:proofErr w:type="gramStart"/>
      <w:r>
        <w:t>Consiglio di Amministrazione</w:t>
      </w:r>
      <w:proofErr w:type="gramEnd"/>
      <w:r>
        <w:t xml:space="preserve">, considerata la necessità di disporre della determina di aggiudicazione della D.L., nonché di </w:t>
      </w:r>
      <w:r w:rsidR="007D5D5A">
        <w:t xml:space="preserve">eseguire ulteriori approfondimenti sulla nomina del CCT e del Collaudatore, </w:t>
      </w:r>
      <w:r>
        <w:t>all’unanimità</w:t>
      </w:r>
    </w:p>
    <w:p w14:paraId="29843CC9" w14:textId="4A4AFF6A" w:rsidR="00FA6CB3" w:rsidRDefault="00FA6CB3" w:rsidP="00FA6CB3">
      <w:pPr>
        <w:pStyle w:val="Corpodeltesto2"/>
        <w:jc w:val="center"/>
      </w:pPr>
      <w:r>
        <w:t>delibera</w:t>
      </w:r>
    </w:p>
    <w:p w14:paraId="4A2C2C99" w14:textId="4727F345" w:rsidR="00FA6CB3" w:rsidRDefault="00FA6CB3" w:rsidP="00FA6CB3">
      <w:pPr>
        <w:pStyle w:val="Corpodeltesto2"/>
        <w:numPr>
          <w:ilvl w:val="0"/>
          <w:numId w:val="12"/>
        </w:numPr>
      </w:pPr>
      <w:r>
        <w:t xml:space="preserve">di rinviare alla prossima seduta ogni deliberazione in merito ai punti n. 2 </w:t>
      </w:r>
      <w:r w:rsidR="007D5D5A">
        <w:t>e n. 3.</w:t>
      </w:r>
    </w:p>
    <w:p w14:paraId="0CC5F95D" w14:textId="77777777" w:rsidR="007D5D5A" w:rsidRDefault="007D5D5A" w:rsidP="007D5D5A">
      <w:pPr>
        <w:pStyle w:val="Corpodeltesto2"/>
      </w:pPr>
    </w:p>
    <w:p w14:paraId="5F1075F3" w14:textId="77777777" w:rsidR="007D5D5A" w:rsidRDefault="007D5D5A" w:rsidP="007D5D5A">
      <w:pPr>
        <w:pStyle w:val="Corpodeltesto2"/>
      </w:pPr>
    </w:p>
    <w:p w14:paraId="57D09212" w14:textId="0319AEA0" w:rsidR="004D28C6" w:rsidRDefault="004D28C6" w:rsidP="004D28C6">
      <w:pPr>
        <w:pStyle w:val="Corpodeltesto2"/>
        <w:rPr>
          <w:b/>
          <w:u w:val="single"/>
        </w:rPr>
      </w:pPr>
      <w:bookmarkStart w:id="1" w:name="_Hlk205310844"/>
      <w:r w:rsidRPr="00232B1C">
        <w:rPr>
          <w:b/>
          <w:u w:val="single"/>
        </w:rPr>
        <w:t xml:space="preserve">PUNTO N. </w:t>
      </w:r>
      <w:r w:rsidR="00E702DD">
        <w:rPr>
          <w:b/>
          <w:u w:val="single"/>
        </w:rPr>
        <w:t>4</w:t>
      </w:r>
    </w:p>
    <w:p w14:paraId="451C5C0C" w14:textId="6A0D1D3C" w:rsidR="003763C0" w:rsidRDefault="003763C0" w:rsidP="003763C0">
      <w:pPr>
        <w:jc w:val="both"/>
        <w:rPr>
          <w:sz w:val="24"/>
          <w:szCs w:val="24"/>
        </w:rPr>
      </w:pPr>
      <w:r>
        <w:rPr>
          <w:sz w:val="24"/>
          <w:szCs w:val="24"/>
        </w:rPr>
        <w:t xml:space="preserve">IL Presidente cede la parola al Direttore cha dà atto che, il Socio Rimini Holding con comunicazione del </w:t>
      </w:r>
      <w:r w:rsidR="003D747D">
        <w:rPr>
          <w:sz w:val="24"/>
          <w:szCs w:val="24"/>
        </w:rPr>
        <w:t>4</w:t>
      </w:r>
      <w:r>
        <w:rPr>
          <w:sz w:val="24"/>
          <w:szCs w:val="24"/>
        </w:rPr>
        <w:t>.9.202</w:t>
      </w:r>
      <w:r w:rsidR="003D747D">
        <w:rPr>
          <w:sz w:val="24"/>
          <w:szCs w:val="24"/>
        </w:rPr>
        <w:t>5</w:t>
      </w:r>
      <w:r>
        <w:rPr>
          <w:sz w:val="24"/>
          <w:szCs w:val="24"/>
        </w:rPr>
        <w:t xml:space="preserve"> ha formalizzato gli “obiettivi strategici” e gli “obiettivi sul complesso delle spese di funzionamento” per l’anno 202</w:t>
      </w:r>
      <w:r w:rsidR="003D747D">
        <w:rPr>
          <w:sz w:val="24"/>
          <w:szCs w:val="24"/>
        </w:rPr>
        <w:t>6</w:t>
      </w:r>
      <w:r>
        <w:rPr>
          <w:sz w:val="24"/>
          <w:szCs w:val="24"/>
        </w:rPr>
        <w:t xml:space="preserve"> invitando la società a:</w:t>
      </w:r>
    </w:p>
    <w:p w14:paraId="6C04199D" w14:textId="77777777" w:rsidR="003763C0" w:rsidRDefault="003763C0" w:rsidP="003763C0">
      <w:pPr>
        <w:jc w:val="both"/>
        <w:rPr>
          <w:sz w:val="24"/>
          <w:szCs w:val="24"/>
        </w:rPr>
      </w:pPr>
    </w:p>
    <w:p w14:paraId="74579365" w14:textId="77777777" w:rsidR="003763C0" w:rsidRDefault="003763C0" w:rsidP="003763C0">
      <w:pPr>
        <w:pStyle w:val="Paragrafoelenco"/>
        <w:numPr>
          <w:ilvl w:val="0"/>
          <w:numId w:val="12"/>
        </w:numPr>
        <w:jc w:val="both"/>
        <w:rPr>
          <w:sz w:val="24"/>
          <w:szCs w:val="24"/>
        </w:rPr>
      </w:pPr>
      <w:r>
        <w:rPr>
          <w:sz w:val="24"/>
          <w:szCs w:val="24"/>
        </w:rPr>
        <w:t xml:space="preserve">recepire tempestivamente i suddetti obiettivi con specifico provvedimento (deliberazione del </w:t>
      </w:r>
      <w:proofErr w:type="gramStart"/>
      <w:r>
        <w:rPr>
          <w:sz w:val="24"/>
          <w:szCs w:val="24"/>
        </w:rPr>
        <w:t>Consiglio di Amministrazione</w:t>
      </w:r>
      <w:proofErr w:type="gramEnd"/>
      <w:r>
        <w:rPr>
          <w:sz w:val="24"/>
          <w:szCs w:val="24"/>
        </w:rPr>
        <w:t>);</w:t>
      </w:r>
    </w:p>
    <w:p w14:paraId="5EBE712A" w14:textId="47AA2841" w:rsidR="003763C0" w:rsidRDefault="003763C0" w:rsidP="003763C0">
      <w:pPr>
        <w:pStyle w:val="Paragrafoelenco"/>
        <w:numPr>
          <w:ilvl w:val="0"/>
          <w:numId w:val="12"/>
        </w:numPr>
        <w:jc w:val="both"/>
        <w:rPr>
          <w:sz w:val="24"/>
          <w:szCs w:val="24"/>
        </w:rPr>
      </w:pPr>
      <w:r>
        <w:rPr>
          <w:sz w:val="24"/>
          <w:szCs w:val="24"/>
        </w:rPr>
        <w:t>inserire espressamente i medesimi obiettivi in apposito paragrafo del bilancio di previsione 202</w:t>
      </w:r>
      <w:r w:rsidR="003D747D">
        <w:rPr>
          <w:sz w:val="24"/>
          <w:szCs w:val="24"/>
        </w:rPr>
        <w:t>6</w:t>
      </w:r>
      <w:r>
        <w:rPr>
          <w:sz w:val="24"/>
          <w:szCs w:val="24"/>
        </w:rPr>
        <w:t>;</w:t>
      </w:r>
    </w:p>
    <w:p w14:paraId="4B08529E" w14:textId="77777777" w:rsidR="003763C0" w:rsidRDefault="003763C0" w:rsidP="003763C0">
      <w:pPr>
        <w:pStyle w:val="Paragrafoelenco"/>
        <w:numPr>
          <w:ilvl w:val="0"/>
          <w:numId w:val="12"/>
        </w:numPr>
        <w:jc w:val="both"/>
        <w:rPr>
          <w:sz w:val="24"/>
          <w:szCs w:val="24"/>
        </w:rPr>
      </w:pPr>
      <w:r>
        <w:rPr>
          <w:sz w:val="24"/>
          <w:szCs w:val="24"/>
        </w:rPr>
        <w:t>rispettare tutto quanto previsto nei suddetti obiettivi, perseguendoli pienamente.</w:t>
      </w:r>
    </w:p>
    <w:p w14:paraId="195642A1" w14:textId="77777777" w:rsidR="003763C0" w:rsidRDefault="003763C0" w:rsidP="003763C0">
      <w:pPr>
        <w:jc w:val="both"/>
        <w:rPr>
          <w:sz w:val="24"/>
          <w:szCs w:val="24"/>
        </w:rPr>
      </w:pPr>
    </w:p>
    <w:p w14:paraId="1D46DC0E" w14:textId="09F54A45" w:rsidR="003763C0" w:rsidRDefault="003763C0" w:rsidP="003763C0">
      <w:pPr>
        <w:jc w:val="both"/>
        <w:rPr>
          <w:sz w:val="24"/>
          <w:szCs w:val="24"/>
        </w:rPr>
      </w:pPr>
      <w:r>
        <w:rPr>
          <w:sz w:val="24"/>
          <w:szCs w:val="24"/>
        </w:rPr>
        <w:lastRenderedPageBreak/>
        <w:t>Il Direttore dà quindi integrale lettura degli “obiettivi strategici” e degli “obiettivi sul complesso delle spese di funzionamento” per l’anno 202</w:t>
      </w:r>
      <w:r w:rsidR="003D747D">
        <w:rPr>
          <w:sz w:val="24"/>
          <w:szCs w:val="24"/>
        </w:rPr>
        <w:t>6</w:t>
      </w:r>
      <w:r>
        <w:rPr>
          <w:sz w:val="24"/>
          <w:szCs w:val="24"/>
        </w:rPr>
        <w:t>.</w:t>
      </w:r>
    </w:p>
    <w:p w14:paraId="4274B617" w14:textId="77777777" w:rsidR="003763C0" w:rsidRDefault="003763C0" w:rsidP="003763C0">
      <w:pPr>
        <w:jc w:val="both"/>
        <w:rPr>
          <w:sz w:val="24"/>
          <w:szCs w:val="24"/>
        </w:rPr>
      </w:pPr>
    </w:p>
    <w:p w14:paraId="127A6241" w14:textId="77777777" w:rsidR="003763C0" w:rsidRDefault="003763C0" w:rsidP="003763C0">
      <w:pPr>
        <w:jc w:val="both"/>
        <w:rPr>
          <w:sz w:val="24"/>
          <w:szCs w:val="24"/>
        </w:rPr>
      </w:pPr>
      <w:r>
        <w:rPr>
          <w:sz w:val="24"/>
          <w:szCs w:val="24"/>
        </w:rPr>
        <w:t xml:space="preserve">Il Presidente apre la discussione e, dopo breve discussione, il </w:t>
      </w:r>
      <w:proofErr w:type="gramStart"/>
      <w:r>
        <w:rPr>
          <w:sz w:val="24"/>
          <w:szCs w:val="24"/>
        </w:rPr>
        <w:t>Consiglio di Amministrazione</w:t>
      </w:r>
      <w:proofErr w:type="gramEnd"/>
      <w:r>
        <w:rPr>
          <w:sz w:val="24"/>
          <w:szCs w:val="24"/>
        </w:rPr>
        <w:t>, all’unanimità</w:t>
      </w:r>
    </w:p>
    <w:p w14:paraId="7C181F8B" w14:textId="77777777" w:rsidR="003763C0" w:rsidRDefault="003763C0" w:rsidP="003763C0">
      <w:pPr>
        <w:jc w:val="center"/>
        <w:rPr>
          <w:sz w:val="24"/>
          <w:szCs w:val="24"/>
        </w:rPr>
      </w:pPr>
      <w:r>
        <w:rPr>
          <w:sz w:val="24"/>
          <w:szCs w:val="24"/>
        </w:rPr>
        <w:t>delibera</w:t>
      </w:r>
    </w:p>
    <w:p w14:paraId="447EFFB9" w14:textId="64349D52" w:rsidR="003763C0" w:rsidRDefault="003763C0" w:rsidP="003763C0">
      <w:pPr>
        <w:pStyle w:val="Paragrafoelenco"/>
        <w:numPr>
          <w:ilvl w:val="0"/>
          <w:numId w:val="12"/>
        </w:numPr>
        <w:jc w:val="both"/>
        <w:rPr>
          <w:sz w:val="24"/>
          <w:szCs w:val="24"/>
        </w:rPr>
      </w:pPr>
      <w:r>
        <w:rPr>
          <w:sz w:val="24"/>
          <w:szCs w:val="24"/>
        </w:rPr>
        <w:t>di recepire gli obiettivi strategici per l’anno 202</w:t>
      </w:r>
      <w:r w:rsidR="003D747D">
        <w:rPr>
          <w:sz w:val="24"/>
          <w:szCs w:val="24"/>
        </w:rPr>
        <w:t>6</w:t>
      </w:r>
      <w:r>
        <w:rPr>
          <w:sz w:val="24"/>
          <w:szCs w:val="24"/>
        </w:rPr>
        <w:t xml:space="preserve"> riportati nella tabella che </w:t>
      </w:r>
      <w:r w:rsidRPr="00E478CC">
        <w:rPr>
          <w:b/>
          <w:bCs/>
          <w:sz w:val="24"/>
          <w:szCs w:val="24"/>
        </w:rPr>
        <w:t>allegata s</w:t>
      </w:r>
      <w:r w:rsidRPr="00495CB0">
        <w:rPr>
          <w:b/>
          <w:bCs/>
          <w:sz w:val="24"/>
          <w:szCs w:val="24"/>
        </w:rPr>
        <w:t xml:space="preserve">ub </w:t>
      </w:r>
      <w:r w:rsidR="003D747D">
        <w:rPr>
          <w:b/>
          <w:bCs/>
          <w:sz w:val="24"/>
          <w:szCs w:val="24"/>
        </w:rPr>
        <w:t>1</w:t>
      </w:r>
      <w:r>
        <w:rPr>
          <w:b/>
          <w:bCs/>
          <w:sz w:val="24"/>
          <w:szCs w:val="24"/>
        </w:rPr>
        <w:t xml:space="preserve"> </w:t>
      </w:r>
      <w:r>
        <w:rPr>
          <w:sz w:val="24"/>
          <w:szCs w:val="24"/>
        </w:rPr>
        <w:t>al presente verbale ne diviene parte integrante;</w:t>
      </w:r>
    </w:p>
    <w:p w14:paraId="57252928" w14:textId="3E2FBE78" w:rsidR="003763C0" w:rsidRPr="00686FAD" w:rsidRDefault="003763C0" w:rsidP="003763C0">
      <w:pPr>
        <w:pStyle w:val="Paragrafoelenco"/>
        <w:numPr>
          <w:ilvl w:val="0"/>
          <w:numId w:val="12"/>
        </w:numPr>
        <w:jc w:val="both"/>
        <w:rPr>
          <w:sz w:val="24"/>
          <w:szCs w:val="24"/>
        </w:rPr>
      </w:pPr>
      <w:r w:rsidRPr="00686FAD">
        <w:rPr>
          <w:sz w:val="24"/>
          <w:szCs w:val="24"/>
        </w:rPr>
        <w:t>di recepire gli obiettivi sul complesso delle spese di funzionamento per l’anno 202</w:t>
      </w:r>
      <w:r w:rsidR="003D747D">
        <w:rPr>
          <w:sz w:val="24"/>
          <w:szCs w:val="24"/>
        </w:rPr>
        <w:t>6</w:t>
      </w:r>
      <w:r w:rsidRPr="00686FAD">
        <w:rPr>
          <w:sz w:val="24"/>
          <w:szCs w:val="24"/>
        </w:rPr>
        <w:t xml:space="preserve"> </w:t>
      </w:r>
      <w:proofErr w:type="gramStart"/>
      <w:r w:rsidRPr="00686FAD">
        <w:rPr>
          <w:sz w:val="24"/>
          <w:szCs w:val="24"/>
        </w:rPr>
        <w:t>come  riportati</w:t>
      </w:r>
      <w:proofErr w:type="gramEnd"/>
      <w:r w:rsidRPr="00686FAD">
        <w:rPr>
          <w:sz w:val="24"/>
          <w:szCs w:val="24"/>
        </w:rPr>
        <w:t xml:space="preserve"> nel documento che </w:t>
      </w:r>
      <w:r w:rsidRPr="00E478CC">
        <w:rPr>
          <w:b/>
          <w:bCs/>
          <w:sz w:val="24"/>
          <w:szCs w:val="24"/>
        </w:rPr>
        <w:t>allegato</w:t>
      </w:r>
      <w:r w:rsidRPr="00686FAD">
        <w:rPr>
          <w:sz w:val="24"/>
          <w:szCs w:val="24"/>
        </w:rPr>
        <w:t xml:space="preserve"> </w:t>
      </w:r>
      <w:r w:rsidRPr="00686FAD">
        <w:rPr>
          <w:b/>
          <w:bCs/>
          <w:sz w:val="24"/>
          <w:szCs w:val="24"/>
        </w:rPr>
        <w:t xml:space="preserve">sub </w:t>
      </w:r>
      <w:r w:rsidR="003D747D">
        <w:rPr>
          <w:b/>
          <w:bCs/>
          <w:sz w:val="24"/>
          <w:szCs w:val="24"/>
        </w:rPr>
        <w:t xml:space="preserve">2 </w:t>
      </w:r>
      <w:r w:rsidRPr="00686FAD">
        <w:rPr>
          <w:sz w:val="24"/>
          <w:szCs w:val="24"/>
        </w:rPr>
        <w:t>al presente verbale ne diviene parte</w:t>
      </w:r>
      <w:r>
        <w:rPr>
          <w:sz w:val="24"/>
          <w:szCs w:val="24"/>
        </w:rPr>
        <w:t xml:space="preserve"> integrante;</w:t>
      </w:r>
    </w:p>
    <w:p w14:paraId="47A8D246" w14:textId="77777777" w:rsidR="003763C0" w:rsidRPr="00DE6620" w:rsidRDefault="003763C0" w:rsidP="003763C0">
      <w:pPr>
        <w:pStyle w:val="Paragrafoelenco"/>
        <w:numPr>
          <w:ilvl w:val="0"/>
          <w:numId w:val="12"/>
        </w:numPr>
        <w:jc w:val="both"/>
        <w:rPr>
          <w:sz w:val="24"/>
          <w:szCs w:val="24"/>
        </w:rPr>
      </w:pPr>
      <w:r>
        <w:rPr>
          <w:sz w:val="24"/>
          <w:szCs w:val="24"/>
        </w:rPr>
        <w:t>di conferire mandato al Direttore per pubblicare tempestivamente sul sito internet della Società i suddetti obiettivi unitamente al link del sito del Comune di Rimini in cui i medesimi sono già stati pubblicati.</w:t>
      </w:r>
    </w:p>
    <w:bookmarkEnd w:id="1"/>
    <w:p w14:paraId="018B6C0F" w14:textId="77777777" w:rsidR="00EA3CA2" w:rsidRDefault="00EA3CA2" w:rsidP="004E0162">
      <w:pPr>
        <w:pStyle w:val="Corpodeltesto2"/>
        <w:rPr>
          <w:b/>
          <w:u w:val="single"/>
        </w:rPr>
      </w:pPr>
    </w:p>
    <w:p w14:paraId="3FB95B2C" w14:textId="7318418A" w:rsidR="004E0162" w:rsidRDefault="004E0162" w:rsidP="004E0162">
      <w:pPr>
        <w:pStyle w:val="Corpodeltesto2"/>
        <w:rPr>
          <w:b/>
          <w:u w:val="single"/>
        </w:rPr>
      </w:pPr>
      <w:r w:rsidRPr="00232B1C">
        <w:rPr>
          <w:b/>
          <w:u w:val="single"/>
        </w:rPr>
        <w:t xml:space="preserve">PUNTO N. </w:t>
      </w:r>
      <w:r w:rsidR="00475D22">
        <w:rPr>
          <w:b/>
          <w:u w:val="single"/>
        </w:rPr>
        <w:t>5</w:t>
      </w:r>
    </w:p>
    <w:p w14:paraId="63D4F82C" w14:textId="36D1CC98" w:rsidR="0066538C" w:rsidRPr="001078F3" w:rsidRDefault="0066538C" w:rsidP="0066538C">
      <w:pPr>
        <w:jc w:val="both"/>
        <w:rPr>
          <w:sz w:val="24"/>
        </w:rPr>
      </w:pPr>
      <w:r>
        <w:rPr>
          <w:sz w:val="24"/>
        </w:rPr>
        <w:t xml:space="preserve">Il Presidente chiede </w:t>
      </w:r>
      <w:r w:rsidRPr="001078F3">
        <w:rPr>
          <w:sz w:val="24"/>
        </w:rPr>
        <w:t xml:space="preserve">se vi sono modifiche da apportare </w:t>
      </w:r>
      <w:bookmarkStart w:id="2" w:name="_Hlk124847185"/>
      <w:r w:rsidRPr="001078F3">
        <w:rPr>
          <w:sz w:val="24"/>
        </w:rPr>
        <w:t>a</w:t>
      </w:r>
      <w:r>
        <w:rPr>
          <w:sz w:val="24"/>
        </w:rPr>
        <w:t>l</w:t>
      </w:r>
      <w:r w:rsidRPr="001078F3">
        <w:rPr>
          <w:sz w:val="24"/>
        </w:rPr>
        <w:t xml:space="preserve"> verbal</w:t>
      </w:r>
      <w:r>
        <w:rPr>
          <w:sz w:val="24"/>
        </w:rPr>
        <w:t>e</w:t>
      </w:r>
      <w:r w:rsidRPr="001078F3">
        <w:rPr>
          <w:sz w:val="24"/>
        </w:rPr>
        <w:t xml:space="preserve"> n. 3</w:t>
      </w:r>
      <w:r>
        <w:rPr>
          <w:sz w:val="24"/>
        </w:rPr>
        <w:t>6</w:t>
      </w:r>
      <w:r w:rsidR="007F6BF8">
        <w:rPr>
          <w:sz w:val="24"/>
        </w:rPr>
        <w:t>6</w:t>
      </w:r>
      <w:r>
        <w:rPr>
          <w:sz w:val="24"/>
        </w:rPr>
        <w:t xml:space="preserve"> relativo alla seduta del </w:t>
      </w:r>
      <w:r w:rsidR="007F6BF8">
        <w:rPr>
          <w:sz w:val="24"/>
        </w:rPr>
        <w:t>31</w:t>
      </w:r>
      <w:r>
        <w:rPr>
          <w:sz w:val="24"/>
        </w:rPr>
        <w:t>.</w:t>
      </w:r>
      <w:r w:rsidR="007F6BF8">
        <w:rPr>
          <w:sz w:val="24"/>
        </w:rPr>
        <w:t>7</w:t>
      </w:r>
      <w:r>
        <w:rPr>
          <w:sz w:val="24"/>
        </w:rPr>
        <w:t xml:space="preserve">.2025, </w:t>
      </w:r>
      <w:bookmarkEnd w:id="2"/>
      <w:r w:rsidRPr="001078F3">
        <w:rPr>
          <w:sz w:val="24"/>
        </w:rPr>
        <w:t>document</w:t>
      </w:r>
      <w:r>
        <w:rPr>
          <w:sz w:val="24"/>
        </w:rPr>
        <w:t>o</w:t>
      </w:r>
      <w:r w:rsidRPr="001078F3">
        <w:rPr>
          <w:sz w:val="24"/>
        </w:rPr>
        <w:t xml:space="preserve"> </w:t>
      </w:r>
      <w:r>
        <w:rPr>
          <w:sz w:val="24"/>
        </w:rPr>
        <w:t xml:space="preserve">già </w:t>
      </w:r>
      <w:r w:rsidRPr="001078F3">
        <w:rPr>
          <w:sz w:val="24"/>
        </w:rPr>
        <w:t>mess</w:t>
      </w:r>
      <w:r>
        <w:rPr>
          <w:sz w:val="24"/>
        </w:rPr>
        <w:t>o</w:t>
      </w:r>
      <w:r w:rsidRPr="001078F3">
        <w:rPr>
          <w:sz w:val="24"/>
        </w:rPr>
        <w:t xml:space="preserve"> a disposizione dei Consiglieri e dei membri del Collegio Sindacale.</w:t>
      </w:r>
    </w:p>
    <w:p w14:paraId="7C41A04C" w14:textId="62E29E21" w:rsidR="0066538C" w:rsidRPr="001078F3" w:rsidRDefault="0066538C" w:rsidP="0066538C">
      <w:pPr>
        <w:jc w:val="both"/>
        <w:rPr>
          <w:sz w:val="24"/>
        </w:rPr>
      </w:pPr>
      <w:r w:rsidRPr="001078F3">
        <w:rPr>
          <w:sz w:val="24"/>
        </w:rPr>
        <w:t>Non avendo richieste in tal senso il Presidente pone in votazione i</w:t>
      </w:r>
      <w:r>
        <w:rPr>
          <w:sz w:val="24"/>
        </w:rPr>
        <w:t>l</w:t>
      </w:r>
      <w:r w:rsidRPr="001078F3">
        <w:rPr>
          <w:sz w:val="24"/>
        </w:rPr>
        <w:t xml:space="preserve"> verbal</w:t>
      </w:r>
      <w:r>
        <w:rPr>
          <w:sz w:val="24"/>
        </w:rPr>
        <w:t>e</w:t>
      </w:r>
      <w:r w:rsidRPr="001078F3">
        <w:rPr>
          <w:sz w:val="24"/>
        </w:rPr>
        <w:t xml:space="preserve"> n. 3</w:t>
      </w:r>
      <w:r>
        <w:rPr>
          <w:sz w:val="24"/>
        </w:rPr>
        <w:t>6</w:t>
      </w:r>
      <w:r w:rsidR="007F6BF8">
        <w:rPr>
          <w:sz w:val="24"/>
        </w:rPr>
        <w:t>6</w:t>
      </w:r>
      <w:r>
        <w:rPr>
          <w:sz w:val="24"/>
        </w:rPr>
        <w:t>.</w:t>
      </w:r>
    </w:p>
    <w:p w14:paraId="7CAF8E86" w14:textId="77777777" w:rsidR="0066538C" w:rsidRPr="001078F3" w:rsidRDefault="0066538C" w:rsidP="0066538C">
      <w:pPr>
        <w:jc w:val="both"/>
        <w:rPr>
          <w:sz w:val="24"/>
        </w:rPr>
      </w:pPr>
    </w:p>
    <w:p w14:paraId="75FBA1E3" w14:textId="77777777" w:rsidR="0066538C" w:rsidRPr="001078F3" w:rsidRDefault="0066538C" w:rsidP="0066538C">
      <w:pPr>
        <w:jc w:val="both"/>
        <w:rPr>
          <w:sz w:val="24"/>
        </w:rPr>
      </w:pPr>
      <w:r w:rsidRPr="001078F3">
        <w:rPr>
          <w:sz w:val="24"/>
        </w:rPr>
        <w:t xml:space="preserve">Il </w:t>
      </w:r>
      <w:proofErr w:type="gramStart"/>
      <w:r w:rsidRPr="001078F3">
        <w:rPr>
          <w:sz w:val="24"/>
        </w:rPr>
        <w:t>Consiglio di Amministrazione</w:t>
      </w:r>
      <w:proofErr w:type="gramEnd"/>
      <w:r w:rsidRPr="001078F3">
        <w:rPr>
          <w:sz w:val="24"/>
        </w:rPr>
        <w:t>, all’unanimità</w:t>
      </w:r>
    </w:p>
    <w:p w14:paraId="517E815E" w14:textId="77777777" w:rsidR="0066538C" w:rsidRPr="001078F3" w:rsidRDefault="0066538C" w:rsidP="0066538C">
      <w:pPr>
        <w:jc w:val="both"/>
        <w:rPr>
          <w:sz w:val="24"/>
        </w:rPr>
      </w:pPr>
    </w:p>
    <w:p w14:paraId="7D35CF62" w14:textId="77777777" w:rsidR="0066538C" w:rsidRPr="001078F3" w:rsidRDefault="0066538C" w:rsidP="0066538C">
      <w:pPr>
        <w:jc w:val="center"/>
        <w:rPr>
          <w:sz w:val="24"/>
        </w:rPr>
      </w:pPr>
      <w:r w:rsidRPr="001078F3">
        <w:rPr>
          <w:sz w:val="24"/>
        </w:rPr>
        <w:t>delibera</w:t>
      </w:r>
    </w:p>
    <w:p w14:paraId="1461D372" w14:textId="77777777" w:rsidR="0066538C" w:rsidRPr="001078F3" w:rsidRDefault="0066538C" w:rsidP="0066538C">
      <w:pPr>
        <w:jc w:val="center"/>
        <w:rPr>
          <w:sz w:val="24"/>
        </w:rPr>
      </w:pPr>
    </w:p>
    <w:p w14:paraId="07F9852C" w14:textId="6B2DEE9B" w:rsidR="0066538C" w:rsidRDefault="0066538C" w:rsidP="0066538C">
      <w:pPr>
        <w:jc w:val="both"/>
        <w:rPr>
          <w:sz w:val="24"/>
        </w:rPr>
      </w:pPr>
      <w:r w:rsidRPr="001078F3">
        <w:rPr>
          <w:sz w:val="24"/>
        </w:rPr>
        <w:t xml:space="preserve">di approvare </w:t>
      </w:r>
      <w:r>
        <w:rPr>
          <w:sz w:val="24"/>
        </w:rPr>
        <w:t>il</w:t>
      </w:r>
      <w:r w:rsidRPr="001078F3">
        <w:rPr>
          <w:sz w:val="24"/>
        </w:rPr>
        <w:t xml:space="preserve"> verbal</w:t>
      </w:r>
      <w:r>
        <w:rPr>
          <w:sz w:val="24"/>
        </w:rPr>
        <w:t>e</w:t>
      </w:r>
      <w:r w:rsidRPr="001078F3">
        <w:rPr>
          <w:sz w:val="24"/>
        </w:rPr>
        <w:t xml:space="preserve"> n. 3</w:t>
      </w:r>
      <w:r>
        <w:rPr>
          <w:sz w:val="24"/>
        </w:rPr>
        <w:t>6</w:t>
      </w:r>
      <w:r w:rsidR="007F6BF8">
        <w:rPr>
          <w:sz w:val="24"/>
        </w:rPr>
        <w:t>6</w:t>
      </w:r>
      <w:r>
        <w:rPr>
          <w:sz w:val="24"/>
        </w:rPr>
        <w:t xml:space="preserve"> </w:t>
      </w:r>
      <w:r w:rsidRPr="001078F3">
        <w:rPr>
          <w:sz w:val="24"/>
        </w:rPr>
        <w:t>così come redatt</w:t>
      </w:r>
      <w:r>
        <w:rPr>
          <w:sz w:val="24"/>
        </w:rPr>
        <w:t>o</w:t>
      </w:r>
      <w:r w:rsidRPr="001078F3">
        <w:rPr>
          <w:sz w:val="24"/>
        </w:rPr>
        <w:t>.</w:t>
      </w:r>
    </w:p>
    <w:p w14:paraId="0A76AAC6" w14:textId="77777777" w:rsidR="0066538C" w:rsidRDefault="0066538C" w:rsidP="0066538C">
      <w:pPr>
        <w:jc w:val="both"/>
        <w:rPr>
          <w:sz w:val="24"/>
        </w:rPr>
      </w:pPr>
    </w:p>
    <w:p w14:paraId="52B5E661" w14:textId="77777777" w:rsidR="004E0162" w:rsidRDefault="004E0162">
      <w:pPr>
        <w:pStyle w:val="Corpodeltesto2"/>
        <w:rPr>
          <w:bCs/>
        </w:rPr>
      </w:pPr>
    </w:p>
    <w:p w14:paraId="25DAB1CA" w14:textId="3D3E77AC" w:rsidR="002F1F41" w:rsidRDefault="002F1F41">
      <w:pPr>
        <w:pStyle w:val="Corpodeltesto2"/>
        <w:rPr>
          <w:bCs/>
        </w:rPr>
      </w:pPr>
      <w:r>
        <w:rPr>
          <w:bCs/>
        </w:rPr>
        <w:t>Null’altro essendovi da discutere e deliberare e nessuno chiedendo la parola il Presidente dichiara sciolta la seduta alle ore</w:t>
      </w:r>
      <w:r w:rsidR="00B50936">
        <w:rPr>
          <w:bCs/>
        </w:rPr>
        <w:t xml:space="preserve"> </w:t>
      </w:r>
      <w:r w:rsidR="005E7A2A">
        <w:rPr>
          <w:bCs/>
        </w:rPr>
        <w:t xml:space="preserve">sedici e minuti </w:t>
      </w:r>
      <w:r w:rsidR="007F6BF8">
        <w:rPr>
          <w:bCs/>
        </w:rPr>
        <w:t>quarantacinque</w:t>
      </w:r>
      <w:r w:rsidR="005E7A2A">
        <w:rPr>
          <w:bCs/>
        </w:rPr>
        <w:t xml:space="preserve"> </w:t>
      </w:r>
      <w:r w:rsidR="00F96B68">
        <w:rPr>
          <w:bCs/>
        </w:rPr>
        <w:t>previa redazione del presente v</w:t>
      </w:r>
      <w:r>
        <w:rPr>
          <w:bCs/>
        </w:rPr>
        <w:t>erbale.</w:t>
      </w:r>
    </w:p>
    <w:p w14:paraId="25DAB1CB" w14:textId="77777777" w:rsidR="005C5AD8" w:rsidRDefault="005C5AD8">
      <w:pPr>
        <w:pStyle w:val="Corpodeltesto2"/>
        <w:rPr>
          <w:bCs/>
        </w:rPr>
      </w:pPr>
    </w:p>
    <w:p w14:paraId="25DAB1CC" w14:textId="77777777" w:rsidR="002F1F41" w:rsidRDefault="002F1F41">
      <w:pPr>
        <w:jc w:val="both"/>
        <w:rPr>
          <w:sz w:val="24"/>
        </w:rPr>
      </w:pPr>
      <w:r>
        <w:rPr>
          <w:sz w:val="24"/>
        </w:rPr>
        <w:t xml:space="preserve">  </w:t>
      </w:r>
      <w:r>
        <w:rPr>
          <w:sz w:val="24"/>
        </w:rPr>
        <w:tab/>
        <w:t xml:space="preserve">    Il Segretario</w:t>
      </w:r>
      <w:r>
        <w:rPr>
          <w:sz w:val="24"/>
        </w:rPr>
        <w:tab/>
      </w:r>
      <w:r>
        <w:rPr>
          <w:sz w:val="24"/>
        </w:rPr>
        <w:tab/>
      </w:r>
      <w:r>
        <w:rPr>
          <w:sz w:val="24"/>
        </w:rPr>
        <w:tab/>
      </w:r>
      <w:r>
        <w:rPr>
          <w:sz w:val="24"/>
        </w:rPr>
        <w:tab/>
      </w:r>
      <w:r>
        <w:rPr>
          <w:sz w:val="24"/>
        </w:rPr>
        <w:tab/>
      </w:r>
      <w:r>
        <w:rPr>
          <w:sz w:val="24"/>
        </w:rPr>
        <w:tab/>
        <w:t>Il Presidente</w:t>
      </w:r>
    </w:p>
    <w:p w14:paraId="23EDF522" w14:textId="433CA69F" w:rsidR="00AB7155" w:rsidRDefault="003F7B3F" w:rsidP="007D0CFF">
      <w:pPr>
        <w:ind w:firstLine="708"/>
        <w:jc w:val="both"/>
        <w:rPr>
          <w:sz w:val="24"/>
        </w:rPr>
      </w:pPr>
      <w:r>
        <w:rPr>
          <w:sz w:val="24"/>
        </w:rPr>
        <w:t xml:space="preserve"> </w:t>
      </w:r>
      <w:r w:rsidR="00856ABB">
        <w:rPr>
          <w:sz w:val="24"/>
        </w:rPr>
        <w:t>Paolo Damiani</w:t>
      </w:r>
      <w:r w:rsidR="002F1F41">
        <w:rPr>
          <w:sz w:val="24"/>
        </w:rPr>
        <w:tab/>
      </w:r>
      <w:r w:rsidR="002F1F41">
        <w:rPr>
          <w:sz w:val="24"/>
        </w:rPr>
        <w:tab/>
      </w:r>
      <w:r w:rsidR="002F1F41">
        <w:rPr>
          <w:sz w:val="24"/>
        </w:rPr>
        <w:tab/>
      </w:r>
      <w:r w:rsidR="002F1F41">
        <w:rPr>
          <w:sz w:val="24"/>
        </w:rPr>
        <w:tab/>
      </w:r>
      <w:r w:rsidR="00212C32">
        <w:rPr>
          <w:sz w:val="24"/>
        </w:rPr>
        <w:t xml:space="preserve">       </w:t>
      </w:r>
      <w:r>
        <w:rPr>
          <w:sz w:val="24"/>
        </w:rPr>
        <w:t xml:space="preserve">   </w:t>
      </w:r>
      <w:r w:rsidR="00123A4E">
        <w:rPr>
          <w:sz w:val="24"/>
        </w:rPr>
        <w:t xml:space="preserve"> </w:t>
      </w:r>
      <w:r>
        <w:rPr>
          <w:sz w:val="24"/>
        </w:rPr>
        <w:t xml:space="preserve">        </w:t>
      </w:r>
      <w:r w:rsidR="00212C32">
        <w:rPr>
          <w:sz w:val="24"/>
        </w:rPr>
        <w:t xml:space="preserve"> </w:t>
      </w:r>
      <w:r w:rsidR="00355E87">
        <w:rPr>
          <w:sz w:val="24"/>
        </w:rPr>
        <w:t xml:space="preserve">   Moreno Ricci</w:t>
      </w:r>
    </w:p>
    <w:sectPr w:rsidR="00AB7155" w:rsidSect="00540439">
      <w:pgSz w:w="11906" w:h="16838"/>
      <w:pgMar w:top="1417"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CDE"/>
    <w:multiLevelType w:val="hybridMultilevel"/>
    <w:tmpl w:val="454E1E64"/>
    <w:lvl w:ilvl="0" w:tplc="D8FA895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2A1D26"/>
    <w:multiLevelType w:val="hybridMultilevel"/>
    <w:tmpl w:val="E812999A"/>
    <w:lvl w:ilvl="0" w:tplc="04100011">
      <w:start w:val="1"/>
      <w:numFmt w:val="decimal"/>
      <w:lvlText w:val="%1)"/>
      <w:lvlJc w:val="left"/>
      <w:pPr>
        <w:ind w:left="501" w:hanging="360"/>
      </w:p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2" w15:restartNumberingAfterBreak="0">
    <w:nsid w:val="03B15A9F"/>
    <w:multiLevelType w:val="hybridMultilevel"/>
    <w:tmpl w:val="23D068EC"/>
    <w:lvl w:ilvl="0" w:tplc="92901FBC">
      <w:start w:val="1"/>
      <w:numFmt w:val="decimal"/>
      <w:lvlText w:val="%1)"/>
      <w:lvlJc w:val="left"/>
      <w:pPr>
        <w:ind w:left="720" w:hanging="360"/>
      </w:pPr>
      <w:rPr>
        <w:rFonts w:ascii="Times New Roman" w:eastAsia="Times New Roman"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524595D"/>
    <w:multiLevelType w:val="hybridMultilevel"/>
    <w:tmpl w:val="36FA5BFA"/>
    <w:lvl w:ilvl="0" w:tplc="0EBEF20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56A7231"/>
    <w:multiLevelType w:val="hybridMultilevel"/>
    <w:tmpl w:val="9BB6383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AB609AD"/>
    <w:multiLevelType w:val="hybridMultilevel"/>
    <w:tmpl w:val="5AF258C6"/>
    <w:lvl w:ilvl="0" w:tplc="3C90DC8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5A082A"/>
    <w:multiLevelType w:val="hybridMultilevel"/>
    <w:tmpl w:val="666A74A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3043B2C"/>
    <w:multiLevelType w:val="hybridMultilevel"/>
    <w:tmpl w:val="A4FCC1F6"/>
    <w:lvl w:ilvl="0" w:tplc="988A7BE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610160D"/>
    <w:multiLevelType w:val="hybridMultilevel"/>
    <w:tmpl w:val="59D0FFE6"/>
    <w:lvl w:ilvl="0" w:tplc="12F004DA">
      <w:start w:val="1"/>
      <w:numFmt w:val="decimal"/>
      <w:lvlText w:val="%1)"/>
      <w:lvlJc w:val="left"/>
      <w:pPr>
        <w:ind w:left="650" w:hanging="360"/>
      </w:pPr>
      <w:rPr>
        <w:rFonts w:hint="default"/>
      </w:rPr>
    </w:lvl>
    <w:lvl w:ilvl="1" w:tplc="04100019" w:tentative="1">
      <w:start w:val="1"/>
      <w:numFmt w:val="lowerLetter"/>
      <w:lvlText w:val="%2."/>
      <w:lvlJc w:val="left"/>
      <w:pPr>
        <w:ind w:left="1370" w:hanging="360"/>
      </w:pPr>
    </w:lvl>
    <w:lvl w:ilvl="2" w:tplc="0410001B" w:tentative="1">
      <w:start w:val="1"/>
      <w:numFmt w:val="lowerRoman"/>
      <w:lvlText w:val="%3."/>
      <w:lvlJc w:val="right"/>
      <w:pPr>
        <w:ind w:left="2090" w:hanging="180"/>
      </w:pPr>
    </w:lvl>
    <w:lvl w:ilvl="3" w:tplc="0410000F" w:tentative="1">
      <w:start w:val="1"/>
      <w:numFmt w:val="decimal"/>
      <w:lvlText w:val="%4."/>
      <w:lvlJc w:val="left"/>
      <w:pPr>
        <w:ind w:left="2810" w:hanging="360"/>
      </w:pPr>
    </w:lvl>
    <w:lvl w:ilvl="4" w:tplc="04100019" w:tentative="1">
      <w:start w:val="1"/>
      <w:numFmt w:val="lowerLetter"/>
      <w:lvlText w:val="%5."/>
      <w:lvlJc w:val="left"/>
      <w:pPr>
        <w:ind w:left="3530" w:hanging="360"/>
      </w:pPr>
    </w:lvl>
    <w:lvl w:ilvl="5" w:tplc="0410001B" w:tentative="1">
      <w:start w:val="1"/>
      <w:numFmt w:val="lowerRoman"/>
      <w:lvlText w:val="%6."/>
      <w:lvlJc w:val="right"/>
      <w:pPr>
        <w:ind w:left="4250" w:hanging="180"/>
      </w:pPr>
    </w:lvl>
    <w:lvl w:ilvl="6" w:tplc="0410000F" w:tentative="1">
      <w:start w:val="1"/>
      <w:numFmt w:val="decimal"/>
      <w:lvlText w:val="%7."/>
      <w:lvlJc w:val="left"/>
      <w:pPr>
        <w:ind w:left="4970" w:hanging="360"/>
      </w:pPr>
    </w:lvl>
    <w:lvl w:ilvl="7" w:tplc="04100019" w:tentative="1">
      <w:start w:val="1"/>
      <w:numFmt w:val="lowerLetter"/>
      <w:lvlText w:val="%8."/>
      <w:lvlJc w:val="left"/>
      <w:pPr>
        <w:ind w:left="5690" w:hanging="360"/>
      </w:pPr>
    </w:lvl>
    <w:lvl w:ilvl="8" w:tplc="0410001B" w:tentative="1">
      <w:start w:val="1"/>
      <w:numFmt w:val="lowerRoman"/>
      <w:lvlText w:val="%9."/>
      <w:lvlJc w:val="right"/>
      <w:pPr>
        <w:ind w:left="6410" w:hanging="180"/>
      </w:pPr>
    </w:lvl>
  </w:abstractNum>
  <w:abstractNum w:abstractNumId="9" w15:restartNumberingAfterBreak="0">
    <w:nsid w:val="1D6F5255"/>
    <w:multiLevelType w:val="hybridMultilevel"/>
    <w:tmpl w:val="84F41130"/>
    <w:lvl w:ilvl="0" w:tplc="59DCE446">
      <w:start w:val="13"/>
      <w:numFmt w:val="bullet"/>
      <w:lvlText w:val=""/>
      <w:lvlJc w:val="left"/>
      <w:pPr>
        <w:ind w:left="1440" w:hanging="360"/>
      </w:pPr>
      <w:rPr>
        <w:rFonts w:ascii="Symbol" w:eastAsiaTheme="minorHAnsi"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1E846ECF"/>
    <w:multiLevelType w:val="hybridMultilevel"/>
    <w:tmpl w:val="CF56AB0E"/>
    <w:lvl w:ilvl="0" w:tplc="71E6F370">
      <w:numFmt w:val="bullet"/>
      <w:lvlText w:val=""/>
      <w:lvlJc w:val="left"/>
      <w:pPr>
        <w:ind w:left="1080" w:hanging="360"/>
      </w:pPr>
      <w:rPr>
        <w:rFonts w:ascii="Wingdings" w:eastAsia="Times New Roman" w:hAnsi="Wingdings"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F0077E4"/>
    <w:multiLevelType w:val="hybridMultilevel"/>
    <w:tmpl w:val="3BC2DC2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0022109"/>
    <w:multiLevelType w:val="hybridMultilevel"/>
    <w:tmpl w:val="D306255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37C7863"/>
    <w:multiLevelType w:val="hybridMultilevel"/>
    <w:tmpl w:val="A51A8362"/>
    <w:lvl w:ilvl="0" w:tplc="59DCE446">
      <w:start w:val="13"/>
      <w:numFmt w:val="bullet"/>
      <w:lvlText w:val=""/>
      <w:lvlJc w:val="left"/>
      <w:pPr>
        <w:ind w:left="1440" w:hanging="360"/>
      </w:pPr>
      <w:rPr>
        <w:rFonts w:ascii="Symbol" w:eastAsiaTheme="minorHAnsi"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28F45808"/>
    <w:multiLevelType w:val="hybridMultilevel"/>
    <w:tmpl w:val="EDE2A91C"/>
    <w:lvl w:ilvl="0" w:tplc="3FF2B930">
      <w:start w:val="4"/>
      <w:numFmt w:val="bullet"/>
      <w:lvlText w:val="-"/>
      <w:lvlJc w:val="left"/>
      <w:pPr>
        <w:ind w:left="1068" w:hanging="360"/>
      </w:pPr>
      <w:rPr>
        <w:rFonts w:ascii="Times New Roman" w:eastAsia="Times New Roman" w:hAnsi="Times New Roman"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5" w15:restartNumberingAfterBreak="0">
    <w:nsid w:val="2AF52776"/>
    <w:multiLevelType w:val="hybridMultilevel"/>
    <w:tmpl w:val="2C342DAE"/>
    <w:lvl w:ilvl="0" w:tplc="AC0257A8">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B16242C"/>
    <w:multiLevelType w:val="multilevel"/>
    <w:tmpl w:val="C61249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B4F34FC"/>
    <w:multiLevelType w:val="hybridMultilevel"/>
    <w:tmpl w:val="81287956"/>
    <w:lvl w:ilvl="0" w:tplc="0410000B">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CC42805"/>
    <w:multiLevelType w:val="hybridMultilevel"/>
    <w:tmpl w:val="C4B25F8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F614C1C"/>
    <w:multiLevelType w:val="hybridMultilevel"/>
    <w:tmpl w:val="7AFA6B64"/>
    <w:lvl w:ilvl="0" w:tplc="60DE9A8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21D51DB"/>
    <w:multiLevelType w:val="hybridMultilevel"/>
    <w:tmpl w:val="5B3A3A70"/>
    <w:lvl w:ilvl="0" w:tplc="DCAC6D88">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3A32611"/>
    <w:multiLevelType w:val="hybridMultilevel"/>
    <w:tmpl w:val="DF903C2C"/>
    <w:lvl w:ilvl="0" w:tplc="8B3AB3F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6004C65"/>
    <w:multiLevelType w:val="hybridMultilevel"/>
    <w:tmpl w:val="1996F0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E755EA1"/>
    <w:multiLevelType w:val="singleLevel"/>
    <w:tmpl w:val="317CF0D0"/>
    <w:lvl w:ilvl="0">
      <w:numFmt w:val="bullet"/>
      <w:lvlText w:val="-"/>
      <w:lvlJc w:val="left"/>
      <w:pPr>
        <w:tabs>
          <w:tab w:val="num" w:pos="360"/>
        </w:tabs>
        <w:ind w:left="360" w:hanging="360"/>
      </w:pPr>
      <w:rPr>
        <w:rFonts w:hint="default"/>
      </w:rPr>
    </w:lvl>
  </w:abstractNum>
  <w:abstractNum w:abstractNumId="24" w15:restartNumberingAfterBreak="0">
    <w:nsid w:val="411874E0"/>
    <w:multiLevelType w:val="hybridMultilevel"/>
    <w:tmpl w:val="1ED2D9C4"/>
    <w:lvl w:ilvl="0" w:tplc="C89A70DE">
      <w:start w:val="1"/>
      <w:numFmt w:val="decimal"/>
      <w:lvlText w:val="%1)"/>
      <w:lvlJc w:val="left"/>
      <w:pPr>
        <w:ind w:left="1394" w:hanging="360"/>
        <w:jc w:val="left"/>
      </w:pPr>
      <w:rPr>
        <w:rFonts w:ascii="Calibri" w:eastAsia="Calibri" w:hAnsi="Calibri" w:cs="Calibri" w:hint="default"/>
        <w:b w:val="0"/>
        <w:bCs w:val="0"/>
        <w:i w:val="0"/>
        <w:iCs w:val="0"/>
        <w:spacing w:val="-5"/>
        <w:w w:val="100"/>
        <w:sz w:val="24"/>
        <w:szCs w:val="24"/>
        <w:lang w:val="it-IT" w:eastAsia="en-US" w:bidi="ar-SA"/>
      </w:rPr>
    </w:lvl>
    <w:lvl w:ilvl="1" w:tplc="5A782D24">
      <w:numFmt w:val="bullet"/>
      <w:lvlText w:val="•"/>
      <w:lvlJc w:val="left"/>
      <w:pPr>
        <w:ind w:left="2377" w:hanging="360"/>
      </w:pPr>
      <w:rPr>
        <w:rFonts w:hint="default"/>
        <w:lang w:val="it-IT" w:eastAsia="en-US" w:bidi="ar-SA"/>
      </w:rPr>
    </w:lvl>
    <w:lvl w:ilvl="2" w:tplc="2A5C6CA4">
      <w:numFmt w:val="bullet"/>
      <w:lvlText w:val="•"/>
      <w:lvlJc w:val="left"/>
      <w:pPr>
        <w:ind w:left="3355" w:hanging="360"/>
      </w:pPr>
      <w:rPr>
        <w:rFonts w:hint="default"/>
        <w:lang w:val="it-IT" w:eastAsia="en-US" w:bidi="ar-SA"/>
      </w:rPr>
    </w:lvl>
    <w:lvl w:ilvl="3" w:tplc="3E7A2FEC">
      <w:numFmt w:val="bullet"/>
      <w:lvlText w:val="•"/>
      <w:lvlJc w:val="left"/>
      <w:pPr>
        <w:ind w:left="4333" w:hanging="360"/>
      </w:pPr>
      <w:rPr>
        <w:rFonts w:hint="default"/>
        <w:lang w:val="it-IT" w:eastAsia="en-US" w:bidi="ar-SA"/>
      </w:rPr>
    </w:lvl>
    <w:lvl w:ilvl="4" w:tplc="BBCC2E12">
      <w:numFmt w:val="bullet"/>
      <w:lvlText w:val="•"/>
      <w:lvlJc w:val="left"/>
      <w:pPr>
        <w:ind w:left="5311" w:hanging="360"/>
      </w:pPr>
      <w:rPr>
        <w:rFonts w:hint="default"/>
        <w:lang w:val="it-IT" w:eastAsia="en-US" w:bidi="ar-SA"/>
      </w:rPr>
    </w:lvl>
    <w:lvl w:ilvl="5" w:tplc="C2967830">
      <w:numFmt w:val="bullet"/>
      <w:lvlText w:val="•"/>
      <w:lvlJc w:val="left"/>
      <w:pPr>
        <w:ind w:left="6289" w:hanging="360"/>
      </w:pPr>
      <w:rPr>
        <w:rFonts w:hint="default"/>
        <w:lang w:val="it-IT" w:eastAsia="en-US" w:bidi="ar-SA"/>
      </w:rPr>
    </w:lvl>
    <w:lvl w:ilvl="6" w:tplc="344E1E16">
      <w:numFmt w:val="bullet"/>
      <w:lvlText w:val="•"/>
      <w:lvlJc w:val="left"/>
      <w:pPr>
        <w:ind w:left="7267" w:hanging="360"/>
      </w:pPr>
      <w:rPr>
        <w:rFonts w:hint="default"/>
        <w:lang w:val="it-IT" w:eastAsia="en-US" w:bidi="ar-SA"/>
      </w:rPr>
    </w:lvl>
    <w:lvl w:ilvl="7" w:tplc="7A06B946">
      <w:numFmt w:val="bullet"/>
      <w:lvlText w:val="•"/>
      <w:lvlJc w:val="left"/>
      <w:pPr>
        <w:ind w:left="8245" w:hanging="360"/>
      </w:pPr>
      <w:rPr>
        <w:rFonts w:hint="default"/>
        <w:lang w:val="it-IT" w:eastAsia="en-US" w:bidi="ar-SA"/>
      </w:rPr>
    </w:lvl>
    <w:lvl w:ilvl="8" w:tplc="53487E20">
      <w:numFmt w:val="bullet"/>
      <w:lvlText w:val="•"/>
      <w:lvlJc w:val="left"/>
      <w:pPr>
        <w:ind w:left="9223" w:hanging="360"/>
      </w:pPr>
      <w:rPr>
        <w:rFonts w:hint="default"/>
        <w:lang w:val="it-IT" w:eastAsia="en-US" w:bidi="ar-SA"/>
      </w:rPr>
    </w:lvl>
  </w:abstractNum>
  <w:abstractNum w:abstractNumId="25" w15:restartNumberingAfterBreak="0">
    <w:nsid w:val="41F050DA"/>
    <w:multiLevelType w:val="hybridMultilevel"/>
    <w:tmpl w:val="685ACDA4"/>
    <w:lvl w:ilvl="0" w:tplc="2524247E">
      <w:numFmt w:val="bullet"/>
      <w:lvlText w:val=""/>
      <w:lvlJc w:val="left"/>
      <w:pPr>
        <w:ind w:left="1080" w:hanging="360"/>
      </w:pPr>
      <w:rPr>
        <w:rFonts w:ascii="Wingdings" w:eastAsia="Times New Roman" w:hAnsi="Wingdings"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6" w15:restartNumberingAfterBreak="0">
    <w:nsid w:val="43AF6278"/>
    <w:multiLevelType w:val="hybridMultilevel"/>
    <w:tmpl w:val="E98887CC"/>
    <w:lvl w:ilvl="0" w:tplc="A56802CE">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55168CC"/>
    <w:multiLevelType w:val="hybridMultilevel"/>
    <w:tmpl w:val="26C26DE8"/>
    <w:lvl w:ilvl="0" w:tplc="0410000B">
      <w:start w:val="9"/>
      <w:numFmt w:val="bullet"/>
      <w:lvlText w:val=""/>
      <w:lvlJc w:val="left"/>
      <w:pPr>
        <w:ind w:left="720" w:hanging="360"/>
      </w:pPr>
      <w:rPr>
        <w:rFonts w:ascii="Wingdings" w:eastAsia="Times New Roman" w:hAnsi="Wingdings" w:cs="Times New Roman" w:hint="default"/>
        <w:b w:val="0"/>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7752685"/>
    <w:multiLevelType w:val="hybridMultilevel"/>
    <w:tmpl w:val="6622AFE0"/>
    <w:lvl w:ilvl="0" w:tplc="0410000B">
      <w:start w:val="3"/>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7DA4242"/>
    <w:multiLevelType w:val="hybridMultilevel"/>
    <w:tmpl w:val="E30CE120"/>
    <w:lvl w:ilvl="0" w:tplc="8AEE60BE">
      <w:start w:val="8"/>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266069"/>
    <w:multiLevelType w:val="hybridMultilevel"/>
    <w:tmpl w:val="4C64EF9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D514EB1"/>
    <w:multiLevelType w:val="hybridMultilevel"/>
    <w:tmpl w:val="1D00D6D2"/>
    <w:lvl w:ilvl="0" w:tplc="01E89C2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4504DF4"/>
    <w:multiLevelType w:val="hybridMultilevel"/>
    <w:tmpl w:val="120C9A7E"/>
    <w:lvl w:ilvl="0" w:tplc="C4987132">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5C51BAC"/>
    <w:multiLevelType w:val="hybridMultilevel"/>
    <w:tmpl w:val="2A763AA4"/>
    <w:lvl w:ilvl="0" w:tplc="04100011">
      <w:start w:val="1"/>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EA0604C"/>
    <w:multiLevelType w:val="hybridMultilevel"/>
    <w:tmpl w:val="62F0E4FA"/>
    <w:lvl w:ilvl="0" w:tplc="BDCA693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0061D3A"/>
    <w:multiLevelType w:val="multilevel"/>
    <w:tmpl w:val="222C401E"/>
    <w:lvl w:ilvl="0">
      <w:start w:val="3"/>
      <w:numFmt w:val="decimal"/>
      <w:lvlText w:val="%1"/>
      <w:lvlJc w:val="left"/>
      <w:pPr>
        <w:ind w:left="735" w:hanging="627"/>
      </w:pPr>
      <w:rPr>
        <w:rFonts w:hint="default"/>
      </w:rPr>
    </w:lvl>
    <w:lvl w:ilvl="1">
      <w:start w:val="2"/>
      <w:numFmt w:val="decimal"/>
      <w:lvlText w:val="%1.%2"/>
      <w:lvlJc w:val="left"/>
      <w:pPr>
        <w:ind w:left="735" w:hanging="627"/>
      </w:pPr>
      <w:rPr>
        <w:rFonts w:ascii="Arial" w:eastAsia="Arial" w:hAnsi="Arial" w:cs="Arial" w:hint="default"/>
        <w:b w:val="0"/>
        <w:bCs w:val="0"/>
        <w:i/>
        <w:iCs/>
        <w:color w:val="2F2F69"/>
        <w:spacing w:val="-298"/>
        <w:w w:val="91"/>
        <w:sz w:val="44"/>
        <w:szCs w:val="44"/>
      </w:rPr>
    </w:lvl>
    <w:lvl w:ilvl="2">
      <w:start w:val="1"/>
      <w:numFmt w:val="decimal"/>
      <w:lvlText w:val="%3)"/>
      <w:lvlJc w:val="left"/>
      <w:pPr>
        <w:ind w:left="1209" w:hanging="348"/>
      </w:pPr>
      <w:rPr>
        <w:rFonts w:ascii="Times New Roman" w:eastAsia="Times New Roman" w:hAnsi="Times New Roman" w:cs="Times New Roman" w:hint="default"/>
        <w:b w:val="0"/>
        <w:bCs w:val="0"/>
        <w:i w:val="0"/>
        <w:iCs w:val="0"/>
        <w:color w:val="1C1C1C"/>
        <w:w w:val="107"/>
        <w:sz w:val="26"/>
        <w:szCs w:val="26"/>
      </w:rPr>
    </w:lvl>
    <w:lvl w:ilvl="3">
      <w:numFmt w:val="bullet"/>
      <w:lvlText w:val="•"/>
      <w:lvlJc w:val="left"/>
      <w:pPr>
        <w:ind w:left="1150" w:hanging="348"/>
      </w:pPr>
      <w:rPr>
        <w:rFonts w:hint="default"/>
      </w:rPr>
    </w:lvl>
    <w:lvl w:ilvl="4">
      <w:numFmt w:val="bullet"/>
      <w:lvlText w:val="•"/>
      <w:lvlJc w:val="left"/>
      <w:pPr>
        <w:ind w:left="1125" w:hanging="348"/>
      </w:pPr>
      <w:rPr>
        <w:rFonts w:hint="default"/>
      </w:rPr>
    </w:lvl>
    <w:lvl w:ilvl="5">
      <w:numFmt w:val="bullet"/>
      <w:lvlText w:val="•"/>
      <w:lvlJc w:val="left"/>
      <w:pPr>
        <w:ind w:left="1100" w:hanging="348"/>
      </w:pPr>
      <w:rPr>
        <w:rFonts w:hint="default"/>
      </w:rPr>
    </w:lvl>
    <w:lvl w:ilvl="6">
      <w:numFmt w:val="bullet"/>
      <w:lvlText w:val="•"/>
      <w:lvlJc w:val="left"/>
      <w:pPr>
        <w:ind w:left="1075" w:hanging="348"/>
      </w:pPr>
      <w:rPr>
        <w:rFonts w:hint="default"/>
      </w:rPr>
    </w:lvl>
    <w:lvl w:ilvl="7">
      <w:numFmt w:val="bullet"/>
      <w:lvlText w:val="•"/>
      <w:lvlJc w:val="left"/>
      <w:pPr>
        <w:ind w:left="1050" w:hanging="348"/>
      </w:pPr>
      <w:rPr>
        <w:rFonts w:hint="default"/>
      </w:rPr>
    </w:lvl>
    <w:lvl w:ilvl="8">
      <w:numFmt w:val="bullet"/>
      <w:lvlText w:val="•"/>
      <w:lvlJc w:val="left"/>
      <w:pPr>
        <w:ind w:left="1025" w:hanging="348"/>
      </w:pPr>
      <w:rPr>
        <w:rFonts w:hint="default"/>
      </w:rPr>
    </w:lvl>
  </w:abstractNum>
  <w:abstractNum w:abstractNumId="36" w15:restartNumberingAfterBreak="0">
    <w:nsid w:val="63074EB2"/>
    <w:multiLevelType w:val="hybridMultilevel"/>
    <w:tmpl w:val="693A5960"/>
    <w:lvl w:ilvl="0" w:tplc="5922FB20">
      <w:start w:val="1"/>
      <w:numFmt w:val="decimal"/>
      <w:lvlText w:val="%1)"/>
      <w:lvlJc w:val="left"/>
      <w:pPr>
        <w:tabs>
          <w:tab w:val="num" w:pos="759"/>
        </w:tabs>
        <w:ind w:left="759" w:hanging="360"/>
      </w:pPr>
      <w:rPr>
        <w:b w:val="0"/>
      </w:rPr>
    </w:lvl>
    <w:lvl w:ilvl="1" w:tplc="04100019" w:tentative="1">
      <w:start w:val="1"/>
      <w:numFmt w:val="lowerLetter"/>
      <w:lvlText w:val="%2."/>
      <w:lvlJc w:val="left"/>
      <w:pPr>
        <w:tabs>
          <w:tab w:val="num" w:pos="1536"/>
        </w:tabs>
        <w:ind w:left="1536" w:hanging="360"/>
      </w:pPr>
    </w:lvl>
    <w:lvl w:ilvl="2" w:tplc="3C5E6042">
      <w:start w:val="1"/>
      <w:numFmt w:val="decimal"/>
      <w:lvlText w:val="%3)"/>
      <w:lvlJc w:val="right"/>
      <w:pPr>
        <w:tabs>
          <w:tab w:val="num" w:pos="2256"/>
        </w:tabs>
        <w:ind w:left="2256" w:hanging="180"/>
      </w:pPr>
      <w:rPr>
        <w:rFonts w:ascii="Times New Roman" w:eastAsia="Times New Roman" w:hAnsi="Times New Roman" w:cs="Times New Roman"/>
      </w:rPr>
    </w:lvl>
    <w:lvl w:ilvl="3" w:tplc="0410000F" w:tentative="1">
      <w:start w:val="1"/>
      <w:numFmt w:val="decimal"/>
      <w:lvlText w:val="%4."/>
      <w:lvlJc w:val="left"/>
      <w:pPr>
        <w:tabs>
          <w:tab w:val="num" w:pos="2976"/>
        </w:tabs>
        <w:ind w:left="2976" w:hanging="360"/>
      </w:pPr>
    </w:lvl>
    <w:lvl w:ilvl="4" w:tplc="04100019" w:tentative="1">
      <w:start w:val="1"/>
      <w:numFmt w:val="lowerLetter"/>
      <w:lvlText w:val="%5."/>
      <w:lvlJc w:val="left"/>
      <w:pPr>
        <w:tabs>
          <w:tab w:val="num" w:pos="3696"/>
        </w:tabs>
        <w:ind w:left="3696" w:hanging="360"/>
      </w:pPr>
    </w:lvl>
    <w:lvl w:ilvl="5" w:tplc="0410001B" w:tentative="1">
      <w:start w:val="1"/>
      <w:numFmt w:val="lowerRoman"/>
      <w:lvlText w:val="%6."/>
      <w:lvlJc w:val="right"/>
      <w:pPr>
        <w:tabs>
          <w:tab w:val="num" w:pos="4416"/>
        </w:tabs>
        <w:ind w:left="4416" w:hanging="180"/>
      </w:pPr>
    </w:lvl>
    <w:lvl w:ilvl="6" w:tplc="0410000F" w:tentative="1">
      <w:start w:val="1"/>
      <w:numFmt w:val="decimal"/>
      <w:lvlText w:val="%7."/>
      <w:lvlJc w:val="left"/>
      <w:pPr>
        <w:tabs>
          <w:tab w:val="num" w:pos="5136"/>
        </w:tabs>
        <w:ind w:left="5136" w:hanging="360"/>
      </w:pPr>
    </w:lvl>
    <w:lvl w:ilvl="7" w:tplc="04100019" w:tentative="1">
      <w:start w:val="1"/>
      <w:numFmt w:val="lowerLetter"/>
      <w:lvlText w:val="%8."/>
      <w:lvlJc w:val="left"/>
      <w:pPr>
        <w:tabs>
          <w:tab w:val="num" w:pos="5856"/>
        </w:tabs>
        <w:ind w:left="5856" w:hanging="360"/>
      </w:pPr>
    </w:lvl>
    <w:lvl w:ilvl="8" w:tplc="0410001B" w:tentative="1">
      <w:start w:val="1"/>
      <w:numFmt w:val="lowerRoman"/>
      <w:lvlText w:val="%9."/>
      <w:lvlJc w:val="right"/>
      <w:pPr>
        <w:tabs>
          <w:tab w:val="num" w:pos="6576"/>
        </w:tabs>
        <w:ind w:left="6576" w:hanging="180"/>
      </w:pPr>
    </w:lvl>
  </w:abstractNum>
  <w:abstractNum w:abstractNumId="37" w15:restartNumberingAfterBreak="0">
    <w:nsid w:val="63797382"/>
    <w:multiLevelType w:val="hybridMultilevel"/>
    <w:tmpl w:val="0F7E965E"/>
    <w:lvl w:ilvl="0" w:tplc="39943462">
      <w:numFmt w:val="bullet"/>
      <w:lvlText w:val="-"/>
      <w:lvlJc w:val="left"/>
      <w:pPr>
        <w:ind w:left="420" w:hanging="360"/>
      </w:pPr>
      <w:rPr>
        <w:rFonts w:ascii="Times New Roman" w:eastAsia="Times New Roman" w:hAnsi="Times New Roman" w:cs="Times New Roman"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38" w15:restartNumberingAfterBreak="0">
    <w:nsid w:val="676A08BC"/>
    <w:multiLevelType w:val="hybridMultilevel"/>
    <w:tmpl w:val="502C13C2"/>
    <w:lvl w:ilvl="0" w:tplc="275A2F06">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7806E38"/>
    <w:multiLevelType w:val="hybridMultilevel"/>
    <w:tmpl w:val="C15C6D54"/>
    <w:lvl w:ilvl="0" w:tplc="0410000B">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BBF5EC1"/>
    <w:multiLevelType w:val="hybridMultilevel"/>
    <w:tmpl w:val="95DE12A0"/>
    <w:lvl w:ilvl="0" w:tplc="E0800BF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C925D0D"/>
    <w:multiLevelType w:val="singleLevel"/>
    <w:tmpl w:val="C3D8C73C"/>
    <w:lvl w:ilvl="0">
      <w:start w:val="1"/>
      <w:numFmt w:val="decimal"/>
      <w:lvlText w:val="%1)"/>
      <w:lvlJc w:val="left"/>
      <w:pPr>
        <w:tabs>
          <w:tab w:val="num" w:pos="360"/>
        </w:tabs>
        <w:ind w:left="360" w:hanging="360"/>
      </w:pPr>
      <w:rPr>
        <w:rFonts w:hint="default"/>
      </w:rPr>
    </w:lvl>
  </w:abstractNum>
  <w:abstractNum w:abstractNumId="42" w15:restartNumberingAfterBreak="0">
    <w:nsid w:val="6DC73520"/>
    <w:multiLevelType w:val="hybridMultilevel"/>
    <w:tmpl w:val="F2EAB73A"/>
    <w:lvl w:ilvl="0" w:tplc="FE34A680">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6EA32659"/>
    <w:multiLevelType w:val="hybridMultilevel"/>
    <w:tmpl w:val="151AFA3E"/>
    <w:lvl w:ilvl="0" w:tplc="4600DCAA">
      <w:numFmt w:val="bullet"/>
      <w:lvlText w:val=""/>
      <w:lvlJc w:val="left"/>
      <w:pPr>
        <w:ind w:left="1119" w:hanging="360"/>
      </w:pPr>
      <w:rPr>
        <w:rFonts w:ascii="Wingdings" w:eastAsia="Times New Roman" w:hAnsi="Wingdings" w:cs="Times New Roman" w:hint="default"/>
      </w:rPr>
    </w:lvl>
    <w:lvl w:ilvl="1" w:tplc="04100003" w:tentative="1">
      <w:start w:val="1"/>
      <w:numFmt w:val="bullet"/>
      <w:lvlText w:val="o"/>
      <w:lvlJc w:val="left"/>
      <w:pPr>
        <w:ind w:left="1839" w:hanging="360"/>
      </w:pPr>
      <w:rPr>
        <w:rFonts w:ascii="Courier New" w:hAnsi="Courier New" w:cs="Courier New" w:hint="default"/>
      </w:rPr>
    </w:lvl>
    <w:lvl w:ilvl="2" w:tplc="04100005" w:tentative="1">
      <w:start w:val="1"/>
      <w:numFmt w:val="bullet"/>
      <w:lvlText w:val=""/>
      <w:lvlJc w:val="left"/>
      <w:pPr>
        <w:ind w:left="2559" w:hanging="360"/>
      </w:pPr>
      <w:rPr>
        <w:rFonts w:ascii="Wingdings" w:hAnsi="Wingdings" w:hint="default"/>
      </w:rPr>
    </w:lvl>
    <w:lvl w:ilvl="3" w:tplc="04100001" w:tentative="1">
      <w:start w:val="1"/>
      <w:numFmt w:val="bullet"/>
      <w:lvlText w:val=""/>
      <w:lvlJc w:val="left"/>
      <w:pPr>
        <w:ind w:left="3279" w:hanging="360"/>
      </w:pPr>
      <w:rPr>
        <w:rFonts w:ascii="Symbol" w:hAnsi="Symbol" w:hint="default"/>
      </w:rPr>
    </w:lvl>
    <w:lvl w:ilvl="4" w:tplc="04100003" w:tentative="1">
      <w:start w:val="1"/>
      <w:numFmt w:val="bullet"/>
      <w:lvlText w:val="o"/>
      <w:lvlJc w:val="left"/>
      <w:pPr>
        <w:ind w:left="3999" w:hanging="360"/>
      </w:pPr>
      <w:rPr>
        <w:rFonts w:ascii="Courier New" w:hAnsi="Courier New" w:cs="Courier New" w:hint="default"/>
      </w:rPr>
    </w:lvl>
    <w:lvl w:ilvl="5" w:tplc="04100005" w:tentative="1">
      <w:start w:val="1"/>
      <w:numFmt w:val="bullet"/>
      <w:lvlText w:val=""/>
      <w:lvlJc w:val="left"/>
      <w:pPr>
        <w:ind w:left="4719" w:hanging="360"/>
      </w:pPr>
      <w:rPr>
        <w:rFonts w:ascii="Wingdings" w:hAnsi="Wingdings" w:hint="default"/>
      </w:rPr>
    </w:lvl>
    <w:lvl w:ilvl="6" w:tplc="04100001" w:tentative="1">
      <w:start w:val="1"/>
      <w:numFmt w:val="bullet"/>
      <w:lvlText w:val=""/>
      <w:lvlJc w:val="left"/>
      <w:pPr>
        <w:ind w:left="5439" w:hanging="360"/>
      </w:pPr>
      <w:rPr>
        <w:rFonts w:ascii="Symbol" w:hAnsi="Symbol" w:hint="default"/>
      </w:rPr>
    </w:lvl>
    <w:lvl w:ilvl="7" w:tplc="04100003" w:tentative="1">
      <w:start w:val="1"/>
      <w:numFmt w:val="bullet"/>
      <w:lvlText w:val="o"/>
      <w:lvlJc w:val="left"/>
      <w:pPr>
        <w:ind w:left="6159" w:hanging="360"/>
      </w:pPr>
      <w:rPr>
        <w:rFonts w:ascii="Courier New" w:hAnsi="Courier New" w:cs="Courier New" w:hint="default"/>
      </w:rPr>
    </w:lvl>
    <w:lvl w:ilvl="8" w:tplc="04100005" w:tentative="1">
      <w:start w:val="1"/>
      <w:numFmt w:val="bullet"/>
      <w:lvlText w:val=""/>
      <w:lvlJc w:val="left"/>
      <w:pPr>
        <w:ind w:left="6879" w:hanging="360"/>
      </w:pPr>
      <w:rPr>
        <w:rFonts w:ascii="Wingdings" w:hAnsi="Wingdings" w:hint="default"/>
      </w:rPr>
    </w:lvl>
  </w:abstractNum>
  <w:abstractNum w:abstractNumId="44" w15:restartNumberingAfterBreak="0">
    <w:nsid w:val="739D2294"/>
    <w:multiLevelType w:val="hybridMultilevel"/>
    <w:tmpl w:val="A516ADEA"/>
    <w:lvl w:ilvl="0" w:tplc="72DE4CE2">
      <w:start w:val="1"/>
      <w:numFmt w:val="decimal"/>
      <w:lvlText w:val="%1)"/>
      <w:lvlJc w:val="left"/>
      <w:pPr>
        <w:ind w:left="1164" w:hanging="352"/>
      </w:pPr>
      <w:rPr>
        <w:rFonts w:ascii="Times New Roman" w:eastAsia="Times New Roman" w:hAnsi="Times New Roman" w:cs="Times New Roman" w:hint="default"/>
        <w:b w:val="0"/>
        <w:bCs w:val="0"/>
        <w:i w:val="0"/>
        <w:iCs w:val="0"/>
        <w:color w:val="181818"/>
        <w:w w:val="94"/>
        <w:sz w:val="25"/>
        <w:szCs w:val="25"/>
      </w:rPr>
    </w:lvl>
    <w:lvl w:ilvl="1" w:tplc="DA8A75A8">
      <w:numFmt w:val="bullet"/>
      <w:lvlText w:val="•"/>
      <w:lvlJc w:val="left"/>
      <w:pPr>
        <w:ind w:left="2084" w:hanging="352"/>
      </w:pPr>
      <w:rPr>
        <w:rFonts w:hint="default"/>
      </w:rPr>
    </w:lvl>
    <w:lvl w:ilvl="2" w:tplc="2152CDD4">
      <w:numFmt w:val="bullet"/>
      <w:lvlText w:val="•"/>
      <w:lvlJc w:val="left"/>
      <w:pPr>
        <w:ind w:left="3008" w:hanging="352"/>
      </w:pPr>
      <w:rPr>
        <w:rFonts w:hint="default"/>
      </w:rPr>
    </w:lvl>
    <w:lvl w:ilvl="3" w:tplc="FDF2EF14">
      <w:numFmt w:val="bullet"/>
      <w:lvlText w:val="•"/>
      <w:lvlJc w:val="left"/>
      <w:pPr>
        <w:ind w:left="3933" w:hanging="352"/>
      </w:pPr>
      <w:rPr>
        <w:rFonts w:hint="default"/>
      </w:rPr>
    </w:lvl>
    <w:lvl w:ilvl="4" w:tplc="64A0E586">
      <w:numFmt w:val="bullet"/>
      <w:lvlText w:val="•"/>
      <w:lvlJc w:val="left"/>
      <w:pPr>
        <w:ind w:left="4857" w:hanging="352"/>
      </w:pPr>
      <w:rPr>
        <w:rFonts w:hint="default"/>
      </w:rPr>
    </w:lvl>
    <w:lvl w:ilvl="5" w:tplc="FA064C6E">
      <w:numFmt w:val="bullet"/>
      <w:lvlText w:val="•"/>
      <w:lvlJc w:val="left"/>
      <w:pPr>
        <w:ind w:left="5782" w:hanging="352"/>
      </w:pPr>
      <w:rPr>
        <w:rFonts w:hint="default"/>
      </w:rPr>
    </w:lvl>
    <w:lvl w:ilvl="6" w:tplc="88883F0C">
      <w:numFmt w:val="bullet"/>
      <w:lvlText w:val="•"/>
      <w:lvlJc w:val="left"/>
      <w:pPr>
        <w:ind w:left="6706" w:hanging="352"/>
      </w:pPr>
      <w:rPr>
        <w:rFonts w:hint="default"/>
      </w:rPr>
    </w:lvl>
    <w:lvl w:ilvl="7" w:tplc="257C5174">
      <w:numFmt w:val="bullet"/>
      <w:lvlText w:val="•"/>
      <w:lvlJc w:val="left"/>
      <w:pPr>
        <w:ind w:left="7630" w:hanging="352"/>
      </w:pPr>
      <w:rPr>
        <w:rFonts w:hint="default"/>
      </w:rPr>
    </w:lvl>
    <w:lvl w:ilvl="8" w:tplc="203E4DFA">
      <w:numFmt w:val="bullet"/>
      <w:lvlText w:val="•"/>
      <w:lvlJc w:val="left"/>
      <w:pPr>
        <w:ind w:left="8555" w:hanging="352"/>
      </w:pPr>
      <w:rPr>
        <w:rFonts w:hint="default"/>
      </w:rPr>
    </w:lvl>
  </w:abstractNum>
  <w:abstractNum w:abstractNumId="45" w15:restartNumberingAfterBreak="0">
    <w:nsid w:val="77414E04"/>
    <w:multiLevelType w:val="hybridMultilevel"/>
    <w:tmpl w:val="6368F80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A9C73D0"/>
    <w:multiLevelType w:val="hybridMultilevel"/>
    <w:tmpl w:val="5EC6296C"/>
    <w:lvl w:ilvl="0" w:tplc="0410000B">
      <w:start w:val="2"/>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59855934">
    <w:abstractNumId w:val="33"/>
  </w:num>
  <w:num w:numId="2" w16cid:durableId="433864174">
    <w:abstractNumId w:val="31"/>
  </w:num>
  <w:num w:numId="3" w16cid:durableId="1461458253">
    <w:abstractNumId w:val="10"/>
  </w:num>
  <w:num w:numId="4" w16cid:durableId="821190963">
    <w:abstractNumId w:val="34"/>
  </w:num>
  <w:num w:numId="5" w16cid:durableId="683096329">
    <w:abstractNumId w:val="22"/>
  </w:num>
  <w:num w:numId="6" w16cid:durableId="392510854">
    <w:abstractNumId w:val="11"/>
  </w:num>
  <w:num w:numId="7" w16cid:durableId="1962148981">
    <w:abstractNumId w:val="21"/>
  </w:num>
  <w:num w:numId="8" w16cid:durableId="707028245">
    <w:abstractNumId w:val="3"/>
  </w:num>
  <w:num w:numId="9" w16cid:durableId="2108303208">
    <w:abstractNumId w:val="37"/>
  </w:num>
  <w:num w:numId="10" w16cid:durableId="998188184">
    <w:abstractNumId w:val="26"/>
  </w:num>
  <w:num w:numId="11" w16cid:durableId="850802155">
    <w:abstractNumId w:val="42"/>
  </w:num>
  <w:num w:numId="12" w16cid:durableId="766123958">
    <w:abstractNumId w:val="15"/>
  </w:num>
  <w:num w:numId="13" w16cid:durableId="1548224531">
    <w:abstractNumId w:val="28"/>
  </w:num>
  <w:num w:numId="14" w16cid:durableId="669602927">
    <w:abstractNumId w:val="45"/>
  </w:num>
  <w:num w:numId="15" w16cid:durableId="2031298337">
    <w:abstractNumId w:val="14"/>
  </w:num>
  <w:num w:numId="16" w16cid:durableId="532235231">
    <w:abstractNumId w:val="46"/>
  </w:num>
  <w:num w:numId="17" w16cid:durableId="1342469781">
    <w:abstractNumId w:val="6"/>
  </w:num>
  <w:num w:numId="18" w16cid:durableId="493642526">
    <w:abstractNumId w:val="38"/>
  </w:num>
  <w:num w:numId="19" w16cid:durableId="199973883">
    <w:abstractNumId w:val="30"/>
  </w:num>
  <w:num w:numId="20" w16cid:durableId="2071078538">
    <w:abstractNumId w:val="8"/>
  </w:num>
  <w:num w:numId="21" w16cid:durableId="1184367516">
    <w:abstractNumId w:val="20"/>
  </w:num>
  <w:num w:numId="22" w16cid:durableId="1473712443">
    <w:abstractNumId w:val="36"/>
  </w:num>
  <w:num w:numId="23" w16cid:durableId="610668479">
    <w:abstractNumId w:val="43"/>
  </w:num>
  <w:num w:numId="24" w16cid:durableId="1843859108">
    <w:abstractNumId w:val="4"/>
  </w:num>
  <w:num w:numId="25" w16cid:durableId="1643727676">
    <w:abstractNumId w:val="12"/>
  </w:num>
  <w:num w:numId="26" w16cid:durableId="857081882">
    <w:abstractNumId w:val="44"/>
  </w:num>
  <w:num w:numId="27" w16cid:durableId="574558792">
    <w:abstractNumId w:val="17"/>
  </w:num>
  <w:num w:numId="28" w16cid:durableId="314115596">
    <w:abstractNumId w:val="39"/>
  </w:num>
  <w:num w:numId="29" w16cid:durableId="274293626">
    <w:abstractNumId w:val="7"/>
  </w:num>
  <w:num w:numId="30" w16cid:durableId="704791513">
    <w:abstractNumId w:val="40"/>
  </w:num>
  <w:num w:numId="31" w16cid:durableId="1157964622">
    <w:abstractNumId w:val="35"/>
  </w:num>
  <w:num w:numId="32" w16cid:durableId="994531111">
    <w:abstractNumId w:val="18"/>
  </w:num>
  <w:num w:numId="33" w16cid:durableId="1348605464">
    <w:abstractNumId w:val="27"/>
  </w:num>
  <w:num w:numId="34" w16cid:durableId="1923298207">
    <w:abstractNumId w:val="25"/>
  </w:num>
  <w:num w:numId="35" w16cid:durableId="348991816">
    <w:abstractNumId w:val="5"/>
  </w:num>
  <w:num w:numId="36" w16cid:durableId="1413816568">
    <w:abstractNumId w:val="13"/>
  </w:num>
  <w:num w:numId="37" w16cid:durableId="116224154">
    <w:abstractNumId w:val="9"/>
  </w:num>
  <w:num w:numId="38" w16cid:durableId="1616642916">
    <w:abstractNumId w:val="19"/>
  </w:num>
  <w:num w:numId="39" w16cid:durableId="1123185674">
    <w:abstractNumId w:val="23"/>
  </w:num>
  <w:num w:numId="40" w16cid:durableId="1790319599">
    <w:abstractNumId w:val="0"/>
  </w:num>
  <w:num w:numId="41" w16cid:durableId="279773648">
    <w:abstractNumId w:val="41"/>
  </w:num>
  <w:num w:numId="42" w16cid:durableId="752506391">
    <w:abstractNumId w:val="29"/>
  </w:num>
  <w:num w:numId="43" w16cid:durableId="1931500815">
    <w:abstractNumId w:val="2"/>
  </w:num>
  <w:num w:numId="44" w16cid:durableId="2104448538">
    <w:abstractNumId w:val="1"/>
  </w:num>
  <w:num w:numId="45" w16cid:durableId="870604582">
    <w:abstractNumId w:val="24"/>
  </w:num>
  <w:num w:numId="46" w16cid:durableId="1518747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29805157">
    <w:abstractNumId w:val="3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ED3"/>
    <w:rsid w:val="00000B61"/>
    <w:rsid w:val="00001375"/>
    <w:rsid w:val="00001457"/>
    <w:rsid w:val="00002233"/>
    <w:rsid w:val="0000258E"/>
    <w:rsid w:val="00002C18"/>
    <w:rsid w:val="000032D0"/>
    <w:rsid w:val="00004FB3"/>
    <w:rsid w:val="000055CB"/>
    <w:rsid w:val="00005AA3"/>
    <w:rsid w:val="000064F3"/>
    <w:rsid w:val="00010CB4"/>
    <w:rsid w:val="0001163B"/>
    <w:rsid w:val="00011B8A"/>
    <w:rsid w:val="000132F9"/>
    <w:rsid w:val="00013AA5"/>
    <w:rsid w:val="00014045"/>
    <w:rsid w:val="00014450"/>
    <w:rsid w:val="000148B8"/>
    <w:rsid w:val="00015EE8"/>
    <w:rsid w:val="00016213"/>
    <w:rsid w:val="00017983"/>
    <w:rsid w:val="00020E09"/>
    <w:rsid w:val="00022146"/>
    <w:rsid w:val="00023114"/>
    <w:rsid w:val="000259EB"/>
    <w:rsid w:val="00025BB3"/>
    <w:rsid w:val="00025FCE"/>
    <w:rsid w:val="00027C27"/>
    <w:rsid w:val="00027F71"/>
    <w:rsid w:val="00030695"/>
    <w:rsid w:val="000309D4"/>
    <w:rsid w:val="00031322"/>
    <w:rsid w:val="00031F3C"/>
    <w:rsid w:val="0003320C"/>
    <w:rsid w:val="0003325E"/>
    <w:rsid w:val="00034BB7"/>
    <w:rsid w:val="000359E5"/>
    <w:rsid w:val="00035A0C"/>
    <w:rsid w:val="00035E08"/>
    <w:rsid w:val="00036118"/>
    <w:rsid w:val="000365F5"/>
    <w:rsid w:val="00037461"/>
    <w:rsid w:val="00040036"/>
    <w:rsid w:val="00040436"/>
    <w:rsid w:val="00041C09"/>
    <w:rsid w:val="00041C94"/>
    <w:rsid w:val="00041D8C"/>
    <w:rsid w:val="00041F9F"/>
    <w:rsid w:val="000424C8"/>
    <w:rsid w:val="000434E7"/>
    <w:rsid w:val="000434E8"/>
    <w:rsid w:val="00043E95"/>
    <w:rsid w:val="00044B25"/>
    <w:rsid w:val="00045480"/>
    <w:rsid w:val="000456C2"/>
    <w:rsid w:val="00045C83"/>
    <w:rsid w:val="00047092"/>
    <w:rsid w:val="00050446"/>
    <w:rsid w:val="0005075A"/>
    <w:rsid w:val="0005159D"/>
    <w:rsid w:val="00053F3E"/>
    <w:rsid w:val="0005440B"/>
    <w:rsid w:val="000547B2"/>
    <w:rsid w:val="00055C4E"/>
    <w:rsid w:val="00057260"/>
    <w:rsid w:val="00057603"/>
    <w:rsid w:val="00057626"/>
    <w:rsid w:val="000607C2"/>
    <w:rsid w:val="00060B48"/>
    <w:rsid w:val="00061857"/>
    <w:rsid w:val="00062285"/>
    <w:rsid w:val="000622B0"/>
    <w:rsid w:val="00062B01"/>
    <w:rsid w:val="00065EA2"/>
    <w:rsid w:val="00066200"/>
    <w:rsid w:val="000674DC"/>
    <w:rsid w:val="00067698"/>
    <w:rsid w:val="00067AA0"/>
    <w:rsid w:val="000701F5"/>
    <w:rsid w:val="00070563"/>
    <w:rsid w:val="00070FD8"/>
    <w:rsid w:val="00071BCC"/>
    <w:rsid w:val="0007222C"/>
    <w:rsid w:val="00072FC2"/>
    <w:rsid w:val="0007332B"/>
    <w:rsid w:val="00073B96"/>
    <w:rsid w:val="0007443D"/>
    <w:rsid w:val="00075575"/>
    <w:rsid w:val="000806F3"/>
    <w:rsid w:val="00080FE3"/>
    <w:rsid w:val="00082E4C"/>
    <w:rsid w:val="000834DC"/>
    <w:rsid w:val="0008539C"/>
    <w:rsid w:val="00086506"/>
    <w:rsid w:val="000865D1"/>
    <w:rsid w:val="00087058"/>
    <w:rsid w:val="000877BA"/>
    <w:rsid w:val="00091946"/>
    <w:rsid w:val="000921A7"/>
    <w:rsid w:val="0009248A"/>
    <w:rsid w:val="000929DD"/>
    <w:rsid w:val="00092F86"/>
    <w:rsid w:val="00094DEA"/>
    <w:rsid w:val="000951E8"/>
    <w:rsid w:val="00096362"/>
    <w:rsid w:val="00097135"/>
    <w:rsid w:val="000A019B"/>
    <w:rsid w:val="000A019D"/>
    <w:rsid w:val="000A082C"/>
    <w:rsid w:val="000A0FAC"/>
    <w:rsid w:val="000A13FE"/>
    <w:rsid w:val="000A1446"/>
    <w:rsid w:val="000A2B15"/>
    <w:rsid w:val="000A2CA1"/>
    <w:rsid w:val="000A4C02"/>
    <w:rsid w:val="000A5572"/>
    <w:rsid w:val="000A5C7C"/>
    <w:rsid w:val="000B02B4"/>
    <w:rsid w:val="000B0A54"/>
    <w:rsid w:val="000B184F"/>
    <w:rsid w:val="000B2155"/>
    <w:rsid w:val="000B2939"/>
    <w:rsid w:val="000B2BA4"/>
    <w:rsid w:val="000B653B"/>
    <w:rsid w:val="000B7402"/>
    <w:rsid w:val="000C0C27"/>
    <w:rsid w:val="000C165A"/>
    <w:rsid w:val="000C1728"/>
    <w:rsid w:val="000C19DA"/>
    <w:rsid w:val="000C2402"/>
    <w:rsid w:val="000C33FE"/>
    <w:rsid w:val="000C3414"/>
    <w:rsid w:val="000C44BB"/>
    <w:rsid w:val="000C56B5"/>
    <w:rsid w:val="000C5AFF"/>
    <w:rsid w:val="000C62E4"/>
    <w:rsid w:val="000C644A"/>
    <w:rsid w:val="000C703A"/>
    <w:rsid w:val="000C7827"/>
    <w:rsid w:val="000D16CB"/>
    <w:rsid w:val="000D1F2C"/>
    <w:rsid w:val="000D2535"/>
    <w:rsid w:val="000D2C30"/>
    <w:rsid w:val="000D3B73"/>
    <w:rsid w:val="000D40E9"/>
    <w:rsid w:val="000D411A"/>
    <w:rsid w:val="000D47A4"/>
    <w:rsid w:val="000D50F6"/>
    <w:rsid w:val="000D5447"/>
    <w:rsid w:val="000D580F"/>
    <w:rsid w:val="000D692F"/>
    <w:rsid w:val="000D7547"/>
    <w:rsid w:val="000D75B9"/>
    <w:rsid w:val="000E0879"/>
    <w:rsid w:val="000E092F"/>
    <w:rsid w:val="000E28DB"/>
    <w:rsid w:val="000E29DF"/>
    <w:rsid w:val="000E2ED9"/>
    <w:rsid w:val="000E3297"/>
    <w:rsid w:val="000E36F9"/>
    <w:rsid w:val="000E4492"/>
    <w:rsid w:val="000E4AC4"/>
    <w:rsid w:val="000E53BA"/>
    <w:rsid w:val="000E5E08"/>
    <w:rsid w:val="000E702D"/>
    <w:rsid w:val="000E7D97"/>
    <w:rsid w:val="000F09FC"/>
    <w:rsid w:val="000F0A98"/>
    <w:rsid w:val="000F1013"/>
    <w:rsid w:val="000F17A4"/>
    <w:rsid w:val="000F1B5C"/>
    <w:rsid w:val="000F2C44"/>
    <w:rsid w:val="000F3398"/>
    <w:rsid w:val="000F3D65"/>
    <w:rsid w:val="000F4664"/>
    <w:rsid w:val="000F47D7"/>
    <w:rsid w:val="000F615A"/>
    <w:rsid w:val="000F6B94"/>
    <w:rsid w:val="00100540"/>
    <w:rsid w:val="00103704"/>
    <w:rsid w:val="00103E21"/>
    <w:rsid w:val="00104B47"/>
    <w:rsid w:val="0010640A"/>
    <w:rsid w:val="001064D9"/>
    <w:rsid w:val="001111B6"/>
    <w:rsid w:val="001116FB"/>
    <w:rsid w:val="00111FD2"/>
    <w:rsid w:val="001125EA"/>
    <w:rsid w:val="001130C1"/>
    <w:rsid w:val="001130D4"/>
    <w:rsid w:val="001147BD"/>
    <w:rsid w:val="00114894"/>
    <w:rsid w:val="00114C65"/>
    <w:rsid w:val="00114ECA"/>
    <w:rsid w:val="00116D1C"/>
    <w:rsid w:val="00120D94"/>
    <w:rsid w:val="001211F3"/>
    <w:rsid w:val="00122670"/>
    <w:rsid w:val="0012351C"/>
    <w:rsid w:val="00123523"/>
    <w:rsid w:val="00123A4E"/>
    <w:rsid w:val="00124139"/>
    <w:rsid w:val="00124658"/>
    <w:rsid w:val="00126444"/>
    <w:rsid w:val="00127491"/>
    <w:rsid w:val="0013023E"/>
    <w:rsid w:val="001332AC"/>
    <w:rsid w:val="0013392B"/>
    <w:rsid w:val="00133D7F"/>
    <w:rsid w:val="00134C24"/>
    <w:rsid w:val="00135350"/>
    <w:rsid w:val="00135478"/>
    <w:rsid w:val="00135616"/>
    <w:rsid w:val="00135784"/>
    <w:rsid w:val="00135DB6"/>
    <w:rsid w:val="00136250"/>
    <w:rsid w:val="0013641A"/>
    <w:rsid w:val="00136618"/>
    <w:rsid w:val="00136F62"/>
    <w:rsid w:val="00137DEB"/>
    <w:rsid w:val="0014065F"/>
    <w:rsid w:val="00140F05"/>
    <w:rsid w:val="00141FD4"/>
    <w:rsid w:val="001437F6"/>
    <w:rsid w:val="001438F3"/>
    <w:rsid w:val="00143D5A"/>
    <w:rsid w:val="00144B05"/>
    <w:rsid w:val="00145354"/>
    <w:rsid w:val="00146FB7"/>
    <w:rsid w:val="00147454"/>
    <w:rsid w:val="00147939"/>
    <w:rsid w:val="00147C91"/>
    <w:rsid w:val="00147D52"/>
    <w:rsid w:val="00150731"/>
    <w:rsid w:val="00150D71"/>
    <w:rsid w:val="00151A66"/>
    <w:rsid w:val="0015274A"/>
    <w:rsid w:val="00152A0E"/>
    <w:rsid w:val="00153ADD"/>
    <w:rsid w:val="00153B13"/>
    <w:rsid w:val="0015463C"/>
    <w:rsid w:val="00155648"/>
    <w:rsid w:val="001561E1"/>
    <w:rsid w:val="00157024"/>
    <w:rsid w:val="00157633"/>
    <w:rsid w:val="00157FEA"/>
    <w:rsid w:val="00160193"/>
    <w:rsid w:val="00160819"/>
    <w:rsid w:val="00161E4C"/>
    <w:rsid w:val="00161F70"/>
    <w:rsid w:val="0016245C"/>
    <w:rsid w:val="0016292C"/>
    <w:rsid w:val="00162BD1"/>
    <w:rsid w:val="001641A3"/>
    <w:rsid w:val="001645B4"/>
    <w:rsid w:val="001646F0"/>
    <w:rsid w:val="00164D68"/>
    <w:rsid w:val="00164FAD"/>
    <w:rsid w:val="00165ED5"/>
    <w:rsid w:val="00165F89"/>
    <w:rsid w:val="00166523"/>
    <w:rsid w:val="001675D6"/>
    <w:rsid w:val="00167A70"/>
    <w:rsid w:val="00167F6B"/>
    <w:rsid w:val="001701D8"/>
    <w:rsid w:val="00171314"/>
    <w:rsid w:val="0017200C"/>
    <w:rsid w:val="00172D76"/>
    <w:rsid w:val="00174A8F"/>
    <w:rsid w:val="0017534D"/>
    <w:rsid w:val="00176D2E"/>
    <w:rsid w:val="00177125"/>
    <w:rsid w:val="001774EA"/>
    <w:rsid w:val="00177E47"/>
    <w:rsid w:val="00181706"/>
    <w:rsid w:val="00182E70"/>
    <w:rsid w:val="00182EFF"/>
    <w:rsid w:val="00183C3A"/>
    <w:rsid w:val="00183E30"/>
    <w:rsid w:val="00184279"/>
    <w:rsid w:val="00185F46"/>
    <w:rsid w:val="00186148"/>
    <w:rsid w:val="0018617B"/>
    <w:rsid w:val="001864B3"/>
    <w:rsid w:val="00186A42"/>
    <w:rsid w:val="00186D72"/>
    <w:rsid w:val="00186EFE"/>
    <w:rsid w:val="001874E2"/>
    <w:rsid w:val="0019014A"/>
    <w:rsid w:val="00190173"/>
    <w:rsid w:val="00190CE6"/>
    <w:rsid w:val="001915E5"/>
    <w:rsid w:val="00192300"/>
    <w:rsid w:val="001927D2"/>
    <w:rsid w:val="00192CA1"/>
    <w:rsid w:val="0019325C"/>
    <w:rsid w:val="0019467B"/>
    <w:rsid w:val="001972D9"/>
    <w:rsid w:val="00197E71"/>
    <w:rsid w:val="001A0711"/>
    <w:rsid w:val="001A1550"/>
    <w:rsid w:val="001A4591"/>
    <w:rsid w:val="001A4D07"/>
    <w:rsid w:val="001A5391"/>
    <w:rsid w:val="001A5E31"/>
    <w:rsid w:val="001A617F"/>
    <w:rsid w:val="001B0959"/>
    <w:rsid w:val="001B29FE"/>
    <w:rsid w:val="001B4498"/>
    <w:rsid w:val="001B515E"/>
    <w:rsid w:val="001B554E"/>
    <w:rsid w:val="001B56B0"/>
    <w:rsid w:val="001B679C"/>
    <w:rsid w:val="001B7213"/>
    <w:rsid w:val="001B78FC"/>
    <w:rsid w:val="001C0D17"/>
    <w:rsid w:val="001C15F1"/>
    <w:rsid w:val="001C1E7C"/>
    <w:rsid w:val="001C200C"/>
    <w:rsid w:val="001C2051"/>
    <w:rsid w:val="001C3A6F"/>
    <w:rsid w:val="001C3FE6"/>
    <w:rsid w:val="001C4D1B"/>
    <w:rsid w:val="001C4F05"/>
    <w:rsid w:val="001C52C4"/>
    <w:rsid w:val="001C5926"/>
    <w:rsid w:val="001C5C18"/>
    <w:rsid w:val="001C65E7"/>
    <w:rsid w:val="001C6EDD"/>
    <w:rsid w:val="001C7215"/>
    <w:rsid w:val="001D1B67"/>
    <w:rsid w:val="001D4DE3"/>
    <w:rsid w:val="001D5689"/>
    <w:rsid w:val="001D6082"/>
    <w:rsid w:val="001D613B"/>
    <w:rsid w:val="001D6FFF"/>
    <w:rsid w:val="001D7AEA"/>
    <w:rsid w:val="001D7FEC"/>
    <w:rsid w:val="001E1E60"/>
    <w:rsid w:val="001E2296"/>
    <w:rsid w:val="001E4019"/>
    <w:rsid w:val="001E68F5"/>
    <w:rsid w:val="001E6E1F"/>
    <w:rsid w:val="001E70D5"/>
    <w:rsid w:val="001E7582"/>
    <w:rsid w:val="001F04A6"/>
    <w:rsid w:val="001F057A"/>
    <w:rsid w:val="001F0807"/>
    <w:rsid w:val="001F12DD"/>
    <w:rsid w:val="001F1594"/>
    <w:rsid w:val="001F2C3A"/>
    <w:rsid w:val="001F3CA7"/>
    <w:rsid w:val="001F7A78"/>
    <w:rsid w:val="002002F9"/>
    <w:rsid w:val="002009E0"/>
    <w:rsid w:val="00200BB6"/>
    <w:rsid w:val="002016C6"/>
    <w:rsid w:val="00201A4C"/>
    <w:rsid w:val="00201E6D"/>
    <w:rsid w:val="00202DAC"/>
    <w:rsid w:val="0020371C"/>
    <w:rsid w:val="00204C38"/>
    <w:rsid w:val="00205540"/>
    <w:rsid w:val="00205699"/>
    <w:rsid w:val="00205EF6"/>
    <w:rsid w:val="002065CA"/>
    <w:rsid w:val="00206B11"/>
    <w:rsid w:val="002071E8"/>
    <w:rsid w:val="0021087A"/>
    <w:rsid w:val="002109F7"/>
    <w:rsid w:val="00212871"/>
    <w:rsid w:val="00212BE2"/>
    <w:rsid w:val="00212C32"/>
    <w:rsid w:val="00213369"/>
    <w:rsid w:val="002137D1"/>
    <w:rsid w:val="00213ADA"/>
    <w:rsid w:val="0021417C"/>
    <w:rsid w:val="00214812"/>
    <w:rsid w:val="00214B27"/>
    <w:rsid w:val="00214FCF"/>
    <w:rsid w:val="00216EFD"/>
    <w:rsid w:val="002173C4"/>
    <w:rsid w:val="002173E2"/>
    <w:rsid w:val="002201FF"/>
    <w:rsid w:val="00220202"/>
    <w:rsid w:val="00220604"/>
    <w:rsid w:val="002207E5"/>
    <w:rsid w:val="002209C9"/>
    <w:rsid w:val="002213AD"/>
    <w:rsid w:val="00223645"/>
    <w:rsid w:val="00223F3F"/>
    <w:rsid w:val="0022549A"/>
    <w:rsid w:val="0022566C"/>
    <w:rsid w:val="0022587D"/>
    <w:rsid w:val="00226796"/>
    <w:rsid w:val="00226A78"/>
    <w:rsid w:val="0022770B"/>
    <w:rsid w:val="002302F9"/>
    <w:rsid w:val="002307F4"/>
    <w:rsid w:val="0023224B"/>
    <w:rsid w:val="00232B1C"/>
    <w:rsid w:val="00232E21"/>
    <w:rsid w:val="002353F0"/>
    <w:rsid w:val="00235DDE"/>
    <w:rsid w:val="00237217"/>
    <w:rsid w:val="00237A6A"/>
    <w:rsid w:val="00241D79"/>
    <w:rsid w:val="002426F1"/>
    <w:rsid w:val="0024301F"/>
    <w:rsid w:val="00243385"/>
    <w:rsid w:val="00243504"/>
    <w:rsid w:val="00243908"/>
    <w:rsid w:val="00244F63"/>
    <w:rsid w:val="0024660E"/>
    <w:rsid w:val="00247230"/>
    <w:rsid w:val="002505D9"/>
    <w:rsid w:val="00250B51"/>
    <w:rsid w:val="00251760"/>
    <w:rsid w:val="00251B1F"/>
    <w:rsid w:val="002526AE"/>
    <w:rsid w:val="00252B71"/>
    <w:rsid w:val="00253584"/>
    <w:rsid w:val="00253A64"/>
    <w:rsid w:val="00253AB3"/>
    <w:rsid w:val="00254476"/>
    <w:rsid w:val="00254BF5"/>
    <w:rsid w:val="00255563"/>
    <w:rsid w:val="002555D5"/>
    <w:rsid w:val="00255863"/>
    <w:rsid w:val="002560D7"/>
    <w:rsid w:val="002569C0"/>
    <w:rsid w:val="00257A4F"/>
    <w:rsid w:val="00260831"/>
    <w:rsid w:val="00262F9E"/>
    <w:rsid w:val="002634FB"/>
    <w:rsid w:val="002666E9"/>
    <w:rsid w:val="00267ADE"/>
    <w:rsid w:val="00267DFE"/>
    <w:rsid w:val="0027025E"/>
    <w:rsid w:val="0027119E"/>
    <w:rsid w:val="002717AA"/>
    <w:rsid w:val="002718C7"/>
    <w:rsid w:val="00271F7F"/>
    <w:rsid w:val="00272271"/>
    <w:rsid w:val="002743F6"/>
    <w:rsid w:val="002764DA"/>
    <w:rsid w:val="002768CA"/>
    <w:rsid w:val="00276DBC"/>
    <w:rsid w:val="00277DD9"/>
    <w:rsid w:val="00280626"/>
    <w:rsid w:val="00280A4E"/>
    <w:rsid w:val="00281449"/>
    <w:rsid w:val="0028160B"/>
    <w:rsid w:val="00281BD4"/>
    <w:rsid w:val="00282C90"/>
    <w:rsid w:val="00283C5C"/>
    <w:rsid w:val="00284739"/>
    <w:rsid w:val="00284765"/>
    <w:rsid w:val="00284B9E"/>
    <w:rsid w:val="00285D2C"/>
    <w:rsid w:val="00286AB9"/>
    <w:rsid w:val="00286AD1"/>
    <w:rsid w:val="002871EE"/>
    <w:rsid w:val="0028739A"/>
    <w:rsid w:val="002905D8"/>
    <w:rsid w:val="002905DF"/>
    <w:rsid w:val="00290A4D"/>
    <w:rsid w:val="00290D3C"/>
    <w:rsid w:val="002910BF"/>
    <w:rsid w:val="00291648"/>
    <w:rsid w:val="002919A7"/>
    <w:rsid w:val="00291D5D"/>
    <w:rsid w:val="00294565"/>
    <w:rsid w:val="002951CF"/>
    <w:rsid w:val="00296566"/>
    <w:rsid w:val="00297427"/>
    <w:rsid w:val="002978A0"/>
    <w:rsid w:val="00297EED"/>
    <w:rsid w:val="002A0789"/>
    <w:rsid w:val="002A0A60"/>
    <w:rsid w:val="002A2E82"/>
    <w:rsid w:val="002A37D8"/>
    <w:rsid w:val="002A5073"/>
    <w:rsid w:val="002A5DE2"/>
    <w:rsid w:val="002A5F3B"/>
    <w:rsid w:val="002A751B"/>
    <w:rsid w:val="002A7B47"/>
    <w:rsid w:val="002B0332"/>
    <w:rsid w:val="002B15C2"/>
    <w:rsid w:val="002B31D6"/>
    <w:rsid w:val="002B5062"/>
    <w:rsid w:val="002B59C3"/>
    <w:rsid w:val="002B680F"/>
    <w:rsid w:val="002B6FA2"/>
    <w:rsid w:val="002B71D9"/>
    <w:rsid w:val="002C135E"/>
    <w:rsid w:val="002C1882"/>
    <w:rsid w:val="002C2119"/>
    <w:rsid w:val="002C2EA0"/>
    <w:rsid w:val="002C33AD"/>
    <w:rsid w:val="002C3576"/>
    <w:rsid w:val="002C35B5"/>
    <w:rsid w:val="002C4799"/>
    <w:rsid w:val="002C47BA"/>
    <w:rsid w:val="002C4811"/>
    <w:rsid w:val="002C4CD0"/>
    <w:rsid w:val="002C6D8B"/>
    <w:rsid w:val="002C7516"/>
    <w:rsid w:val="002C7EEB"/>
    <w:rsid w:val="002D01DC"/>
    <w:rsid w:val="002D2535"/>
    <w:rsid w:val="002D274B"/>
    <w:rsid w:val="002D45E5"/>
    <w:rsid w:val="002D5574"/>
    <w:rsid w:val="002D5670"/>
    <w:rsid w:val="002E0CFA"/>
    <w:rsid w:val="002E18B3"/>
    <w:rsid w:val="002E2C31"/>
    <w:rsid w:val="002E4CD4"/>
    <w:rsid w:val="002E5B5A"/>
    <w:rsid w:val="002E63D8"/>
    <w:rsid w:val="002E71CC"/>
    <w:rsid w:val="002E7C6C"/>
    <w:rsid w:val="002E7FC7"/>
    <w:rsid w:val="002E7FC9"/>
    <w:rsid w:val="002F0576"/>
    <w:rsid w:val="002F0DBB"/>
    <w:rsid w:val="002F1F41"/>
    <w:rsid w:val="002F2145"/>
    <w:rsid w:val="002F2CAB"/>
    <w:rsid w:val="002F2E69"/>
    <w:rsid w:val="002F3540"/>
    <w:rsid w:val="002F35BA"/>
    <w:rsid w:val="002F4222"/>
    <w:rsid w:val="002F461E"/>
    <w:rsid w:val="002F6369"/>
    <w:rsid w:val="002F7533"/>
    <w:rsid w:val="002F75B9"/>
    <w:rsid w:val="00300580"/>
    <w:rsid w:val="00300752"/>
    <w:rsid w:val="00301133"/>
    <w:rsid w:val="00302E64"/>
    <w:rsid w:val="0030311C"/>
    <w:rsid w:val="003039E1"/>
    <w:rsid w:val="00303B13"/>
    <w:rsid w:val="00303D30"/>
    <w:rsid w:val="00303DB7"/>
    <w:rsid w:val="00304C30"/>
    <w:rsid w:val="003065C7"/>
    <w:rsid w:val="00307966"/>
    <w:rsid w:val="00310D15"/>
    <w:rsid w:val="00311432"/>
    <w:rsid w:val="00311D3A"/>
    <w:rsid w:val="00313830"/>
    <w:rsid w:val="003142E7"/>
    <w:rsid w:val="00314808"/>
    <w:rsid w:val="00314B22"/>
    <w:rsid w:val="00314F37"/>
    <w:rsid w:val="003155E2"/>
    <w:rsid w:val="003156CD"/>
    <w:rsid w:val="003163E3"/>
    <w:rsid w:val="00316D32"/>
    <w:rsid w:val="00316D97"/>
    <w:rsid w:val="0031762E"/>
    <w:rsid w:val="00321F12"/>
    <w:rsid w:val="0032224B"/>
    <w:rsid w:val="00323658"/>
    <w:rsid w:val="00323C99"/>
    <w:rsid w:val="0032541E"/>
    <w:rsid w:val="00326616"/>
    <w:rsid w:val="0032681F"/>
    <w:rsid w:val="00326822"/>
    <w:rsid w:val="00326DB0"/>
    <w:rsid w:val="00331F93"/>
    <w:rsid w:val="003323E7"/>
    <w:rsid w:val="00332D50"/>
    <w:rsid w:val="00332E35"/>
    <w:rsid w:val="00332EC1"/>
    <w:rsid w:val="003343AD"/>
    <w:rsid w:val="00335970"/>
    <w:rsid w:val="00336B08"/>
    <w:rsid w:val="0033771C"/>
    <w:rsid w:val="00337B67"/>
    <w:rsid w:val="00340434"/>
    <w:rsid w:val="0034060D"/>
    <w:rsid w:val="00340D7F"/>
    <w:rsid w:val="0034185E"/>
    <w:rsid w:val="00341AB8"/>
    <w:rsid w:val="00342100"/>
    <w:rsid w:val="003425BF"/>
    <w:rsid w:val="003427E7"/>
    <w:rsid w:val="003434BA"/>
    <w:rsid w:val="00344F61"/>
    <w:rsid w:val="00345864"/>
    <w:rsid w:val="00345948"/>
    <w:rsid w:val="00345BC0"/>
    <w:rsid w:val="00350358"/>
    <w:rsid w:val="00350813"/>
    <w:rsid w:val="0035162A"/>
    <w:rsid w:val="003518AA"/>
    <w:rsid w:val="0035207D"/>
    <w:rsid w:val="0035231D"/>
    <w:rsid w:val="00352D21"/>
    <w:rsid w:val="003548A7"/>
    <w:rsid w:val="0035521E"/>
    <w:rsid w:val="00355E87"/>
    <w:rsid w:val="0035773B"/>
    <w:rsid w:val="003603C0"/>
    <w:rsid w:val="003612CF"/>
    <w:rsid w:val="00362AEC"/>
    <w:rsid w:val="00362E84"/>
    <w:rsid w:val="003630FB"/>
    <w:rsid w:val="00363E4F"/>
    <w:rsid w:val="00365339"/>
    <w:rsid w:val="00365370"/>
    <w:rsid w:val="00365878"/>
    <w:rsid w:val="003667B8"/>
    <w:rsid w:val="0037073B"/>
    <w:rsid w:val="00371117"/>
    <w:rsid w:val="003713FB"/>
    <w:rsid w:val="00371706"/>
    <w:rsid w:val="00371CED"/>
    <w:rsid w:val="00373459"/>
    <w:rsid w:val="00374283"/>
    <w:rsid w:val="003763C0"/>
    <w:rsid w:val="003763E4"/>
    <w:rsid w:val="003808EE"/>
    <w:rsid w:val="003810EC"/>
    <w:rsid w:val="00382C6A"/>
    <w:rsid w:val="003836B8"/>
    <w:rsid w:val="00383864"/>
    <w:rsid w:val="00384319"/>
    <w:rsid w:val="00384AF9"/>
    <w:rsid w:val="0038511F"/>
    <w:rsid w:val="00385C81"/>
    <w:rsid w:val="00385CE3"/>
    <w:rsid w:val="00390178"/>
    <w:rsid w:val="003905B8"/>
    <w:rsid w:val="00391918"/>
    <w:rsid w:val="00393CA3"/>
    <w:rsid w:val="00394743"/>
    <w:rsid w:val="00394CB3"/>
    <w:rsid w:val="00396AD6"/>
    <w:rsid w:val="00397894"/>
    <w:rsid w:val="003A0327"/>
    <w:rsid w:val="003A03A1"/>
    <w:rsid w:val="003A149A"/>
    <w:rsid w:val="003A296C"/>
    <w:rsid w:val="003A3881"/>
    <w:rsid w:val="003A5AD4"/>
    <w:rsid w:val="003A5CDF"/>
    <w:rsid w:val="003A7A79"/>
    <w:rsid w:val="003A7BEF"/>
    <w:rsid w:val="003A7DC3"/>
    <w:rsid w:val="003B0B1D"/>
    <w:rsid w:val="003B0C75"/>
    <w:rsid w:val="003B1846"/>
    <w:rsid w:val="003B1F77"/>
    <w:rsid w:val="003B2C59"/>
    <w:rsid w:val="003B33D6"/>
    <w:rsid w:val="003B35A3"/>
    <w:rsid w:val="003B38C0"/>
    <w:rsid w:val="003B3D38"/>
    <w:rsid w:val="003B46DB"/>
    <w:rsid w:val="003B4D28"/>
    <w:rsid w:val="003B6D9D"/>
    <w:rsid w:val="003C03DC"/>
    <w:rsid w:val="003C05F6"/>
    <w:rsid w:val="003C07BB"/>
    <w:rsid w:val="003C0874"/>
    <w:rsid w:val="003C088C"/>
    <w:rsid w:val="003C101C"/>
    <w:rsid w:val="003C25B7"/>
    <w:rsid w:val="003C25DE"/>
    <w:rsid w:val="003C2D5C"/>
    <w:rsid w:val="003C2EC8"/>
    <w:rsid w:val="003C310C"/>
    <w:rsid w:val="003C4775"/>
    <w:rsid w:val="003C4AB0"/>
    <w:rsid w:val="003C4C95"/>
    <w:rsid w:val="003C5272"/>
    <w:rsid w:val="003C5319"/>
    <w:rsid w:val="003C6DE6"/>
    <w:rsid w:val="003C73C9"/>
    <w:rsid w:val="003D0A0F"/>
    <w:rsid w:val="003D1A0F"/>
    <w:rsid w:val="003D3929"/>
    <w:rsid w:val="003D3AF7"/>
    <w:rsid w:val="003D3C67"/>
    <w:rsid w:val="003D747D"/>
    <w:rsid w:val="003D755E"/>
    <w:rsid w:val="003D7E31"/>
    <w:rsid w:val="003E0D88"/>
    <w:rsid w:val="003E194E"/>
    <w:rsid w:val="003E1F76"/>
    <w:rsid w:val="003E3097"/>
    <w:rsid w:val="003E44C9"/>
    <w:rsid w:val="003E47E3"/>
    <w:rsid w:val="003E499A"/>
    <w:rsid w:val="003E4C74"/>
    <w:rsid w:val="003E543E"/>
    <w:rsid w:val="003E5D58"/>
    <w:rsid w:val="003E6670"/>
    <w:rsid w:val="003E6D82"/>
    <w:rsid w:val="003F00B0"/>
    <w:rsid w:val="003F0AA3"/>
    <w:rsid w:val="003F127D"/>
    <w:rsid w:val="003F1564"/>
    <w:rsid w:val="003F20B1"/>
    <w:rsid w:val="003F2DAF"/>
    <w:rsid w:val="003F33EF"/>
    <w:rsid w:val="003F39C9"/>
    <w:rsid w:val="003F4D37"/>
    <w:rsid w:val="003F7002"/>
    <w:rsid w:val="003F7B3F"/>
    <w:rsid w:val="003F7BD9"/>
    <w:rsid w:val="00400828"/>
    <w:rsid w:val="0040253A"/>
    <w:rsid w:val="00402782"/>
    <w:rsid w:val="00406A24"/>
    <w:rsid w:val="00410681"/>
    <w:rsid w:val="00411B00"/>
    <w:rsid w:val="00411D6C"/>
    <w:rsid w:val="00413B0E"/>
    <w:rsid w:val="00413D44"/>
    <w:rsid w:val="004145DB"/>
    <w:rsid w:val="00416677"/>
    <w:rsid w:val="00416D88"/>
    <w:rsid w:val="0041707E"/>
    <w:rsid w:val="004170EE"/>
    <w:rsid w:val="004171C1"/>
    <w:rsid w:val="00417CF8"/>
    <w:rsid w:val="0042179E"/>
    <w:rsid w:val="00421F05"/>
    <w:rsid w:val="00424301"/>
    <w:rsid w:val="00425CF1"/>
    <w:rsid w:val="00425CFC"/>
    <w:rsid w:val="004262E3"/>
    <w:rsid w:val="004268AA"/>
    <w:rsid w:val="00427827"/>
    <w:rsid w:val="00431237"/>
    <w:rsid w:val="0043210E"/>
    <w:rsid w:val="0043341C"/>
    <w:rsid w:val="00434416"/>
    <w:rsid w:val="004355B3"/>
    <w:rsid w:val="00435F99"/>
    <w:rsid w:val="00437203"/>
    <w:rsid w:val="0044096D"/>
    <w:rsid w:val="00440DB5"/>
    <w:rsid w:val="004423DD"/>
    <w:rsid w:val="00443430"/>
    <w:rsid w:val="00443551"/>
    <w:rsid w:val="0044366A"/>
    <w:rsid w:val="004436C4"/>
    <w:rsid w:val="004447E3"/>
    <w:rsid w:val="00446236"/>
    <w:rsid w:val="0044643F"/>
    <w:rsid w:val="0044652C"/>
    <w:rsid w:val="0044679D"/>
    <w:rsid w:val="00447DC8"/>
    <w:rsid w:val="00451339"/>
    <w:rsid w:val="00451D4C"/>
    <w:rsid w:val="00452347"/>
    <w:rsid w:val="00453564"/>
    <w:rsid w:val="004546A4"/>
    <w:rsid w:val="004575D4"/>
    <w:rsid w:val="00460E5D"/>
    <w:rsid w:val="00460FB1"/>
    <w:rsid w:val="004638BE"/>
    <w:rsid w:val="00464CE3"/>
    <w:rsid w:val="00466565"/>
    <w:rsid w:val="0046733E"/>
    <w:rsid w:val="004678A0"/>
    <w:rsid w:val="00467FE2"/>
    <w:rsid w:val="0047105F"/>
    <w:rsid w:val="004714EE"/>
    <w:rsid w:val="0047229D"/>
    <w:rsid w:val="00472616"/>
    <w:rsid w:val="00472E38"/>
    <w:rsid w:val="00472EC8"/>
    <w:rsid w:val="00473CF5"/>
    <w:rsid w:val="00474FE8"/>
    <w:rsid w:val="004754D3"/>
    <w:rsid w:val="00475D22"/>
    <w:rsid w:val="00476170"/>
    <w:rsid w:val="00476B39"/>
    <w:rsid w:val="00477D21"/>
    <w:rsid w:val="00477DE5"/>
    <w:rsid w:val="00480E6C"/>
    <w:rsid w:val="004821CA"/>
    <w:rsid w:val="0048229F"/>
    <w:rsid w:val="00483178"/>
    <w:rsid w:val="00483C56"/>
    <w:rsid w:val="00483CCB"/>
    <w:rsid w:val="00485A8A"/>
    <w:rsid w:val="00487752"/>
    <w:rsid w:val="004878F3"/>
    <w:rsid w:val="0049069A"/>
    <w:rsid w:val="004909A8"/>
    <w:rsid w:val="004920F1"/>
    <w:rsid w:val="00493384"/>
    <w:rsid w:val="00494D34"/>
    <w:rsid w:val="004950EB"/>
    <w:rsid w:val="004954E2"/>
    <w:rsid w:val="004960CA"/>
    <w:rsid w:val="004961DF"/>
    <w:rsid w:val="00497C2E"/>
    <w:rsid w:val="00497DEE"/>
    <w:rsid w:val="004A04B6"/>
    <w:rsid w:val="004A4AE3"/>
    <w:rsid w:val="004A58FE"/>
    <w:rsid w:val="004A6BC5"/>
    <w:rsid w:val="004B0971"/>
    <w:rsid w:val="004B0AA4"/>
    <w:rsid w:val="004B190E"/>
    <w:rsid w:val="004B24BE"/>
    <w:rsid w:val="004B2C78"/>
    <w:rsid w:val="004B4297"/>
    <w:rsid w:val="004B4308"/>
    <w:rsid w:val="004B611A"/>
    <w:rsid w:val="004B64DA"/>
    <w:rsid w:val="004B6E06"/>
    <w:rsid w:val="004B757D"/>
    <w:rsid w:val="004C1997"/>
    <w:rsid w:val="004C28A6"/>
    <w:rsid w:val="004C39F6"/>
    <w:rsid w:val="004C3BBC"/>
    <w:rsid w:val="004C42FE"/>
    <w:rsid w:val="004C48F3"/>
    <w:rsid w:val="004C55C2"/>
    <w:rsid w:val="004C6879"/>
    <w:rsid w:val="004C7B34"/>
    <w:rsid w:val="004D28C6"/>
    <w:rsid w:val="004D3945"/>
    <w:rsid w:val="004D4696"/>
    <w:rsid w:val="004D5741"/>
    <w:rsid w:val="004D59A3"/>
    <w:rsid w:val="004D66DE"/>
    <w:rsid w:val="004D6B7C"/>
    <w:rsid w:val="004D7665"/>
    <w:rsid w:val="004D7BE4"/>
    <w:rsid w:val="004D7D64"/>
    <w:rsid w:val="004E0162"/>
    <w:rsid w:val="004E1788"/>
    <w:rsid w:val="004E17C0"/>
    <w:rsid w:val="004E30AF"/>
    <w:rsid w:val="004E3E5C"/>
    <w:rsid w:val="004E4974"/>
    <w:rsid w:val="004E64F6"/>
    <w:rsid w:val="004F0896"/>
    <w:rsid w:val="004F14C3"/>
    <w:rsid w:val="004F30FF"/>
    <w:rsid w:val="004F316B"/>
    <w:rsid w:val="004F483D"/>
    <w:rsid w:val="004F5F28"/>
    <w:rsid w:val="004F5F78"/>
    <w:rsid w:val="004F6B7D"/>
    <w:rsid w:val="004F7015"/>
    <w:rsid w:val="004F7110"/>
    <w:rsid w:val="004F7AE9"/>
    <w:rsid w:val="0050012E"/>
    <w:rsid w:val="00500191"/>
    <w:rsid w:val="00500642"/>
    <w:rsid w:val="0050261C"/>
    <w:rsid w:val="005028B7"/>
    <w:rsid w:val="0050310D"/>
    <w:rsid w:val="00503784"/>
    <w:rsid w:val="00504729"/>
    <w:rsid w:val="00505416"/>
    <w:rsid w:val="005063CB"/>
    <w:rsid w:val="00506808"/>
    <w:rsid w:val="0050707F"/>
    <w:rsid w:val="005072A5"/>
    <w:rsid w:val="005072EF"/>
    <w:rsid w:val="005079B8"/>
    <w:rsid w:val="005079E1"/>
    <w:rsid w:val="00510080"/>
    <w:rsid w:val="00510A87"/>
    <w:rsid w:val="00510C29"/>
    <w:rsid w:val="005113D0"/>
    <w:rsid w:val="00511C76"/>
    <w:rsid w:val="00511DD3"/>
    <w:rsid w:val="00512544"/>
    <w:rsid w:val="00512BB1"/>
    <w:rsid w:val="0051326B"/>
    <w:rsid w:val="0051339D"/>
    <w:rsid w:val="0051525D"/>
    <w:rsid w:val="00516439"/>
    <w:rsid w:val="00517925"/>
    <w:rsid w:val="00517AE1"/>
    <w:rsid w:val="00520632"/>
    <w:rsid w:val="00520753"/>
    <w:rsid w:val="005214FD"/>
    <w:rsid w:val="0052222B"/>
    <w:rsid w:val="00522C45"/>
    <w:rsid w:val="00522C47"/>
    <w:rsid w:val="00523442"/>
    <w:rsid w:val="00523AF0"/>
    <w:rsid w:val="00523AF2"/>
    <w:rsid w:val="00524FC1"/>
    <w:rsid w:val="005250A5"/>
    <w:rsid w:val="00525242"/>
    <w:rsid w:val="00525AE1"/>
    <w:rsid w:val="00525BF0"/>
    <w:rsid w:val="00526937"/>
    <w:rsid w:val="00527B33"/>
    <w:rsid w:val="00532C23"/>
    <w:rsid w:val="00532F64"/>
    <w:rsid w:val="00534833"/>
    <w:rsid w:val="005359BD"/>
    <w:rsid w:val="005365E4"/>
    <w:rsid w:val="005370D7"/>
    <w:rsid w:val="00537677"/>
    <w:rsid w:val="00540439"/>
    <w:rsid w:val="00540B4B"/>
    <w:rsid w:val="005410C0"/>
    <w:rsid w:val="00541559"/>
    <w:rsid w:val="0054159F"/>
    <w:rsid w:val="00541B70"/>
    <w:rsid w:val="00541BA1"/>
    <w:rsid w:val="00542144"/>
    <w:rsid w:val="00543E5C"/>
    <w:rsid w:val="005447CE"/>
    <w:rsid w:val="005449DA"/>
    <w:rsid w:val="00545634"/>
    <w:rsid w:val="00546218"/>
    <w:rsid w:val="005464F0"/>
    <w:rsid w:val="005504EE"/>
    <w:rsid w:val="00554FD8"/>
    <w:rsid w:val="005559F0"/>
    <w:rsid w:val="005561D2"/>
    <w:rsid w:val="00556667"/>
    <w:rsid w:val="00556F3B"/>
    <w:rsid w:val="00561C01"/>
    <w:rsid w:val="00561FBF"/>
    <w:rsid w:val="0056289E"/>
    <w:rsid w:val="005628BA"/>
    <w:rsid w:val="00563167"/>
    <w:rsid w:val="00563BC9"/>
    <w:rsid w:val="00565E53"/>
    <w:rsid w:val="00565EB3"/>
    <w:rsid w:val="0056769D"/>
    <w:rsid w:val="005704B6"/>
    <w:rsid w:val="00570773"/>
    <w:rsid w:val="00571EFE"/>
    <w:rsid w:val="005723C5"/>
    <w:rsid w:val="0057282F"/>
    <w:rsid w:val="00572AF2"/>
    <w:rsid w:val="0057346F"/>
    <w:rsid w:val="005744FF"/>
    <w:rsid w:val="00574680"/>
    <w:rsid w:val="00575D36"/>
    <w:rsid w:val="00576A0A"/>
    <w:rsid w:val="00576DBC"/>
    <w:rsid w:val="00577269"/>
    <w:rsid w:val="0057795A"/>
    <w:rsid w:val="00577EE4"/>
    <w:rsid w:val="00580A20"/>
    <w:rsid w:val="00581958"/>
    <w:rsid w:val="005821FB"/>
    <w:rsid w:val="00584A5F"/>
    <w:rsid w:val="00585372"/>
    <w:rsid w:val="00585E15"/>
    <w:rsid w:val="00585EF5"/>
    <w:rsid w:val="0059038F"/>
    <w:rsid w:val="005904E0"/>
    <w:rsid w:val="00590FEE"/>
    <w:rsid w:val="0059162D"/>
    <w:rsid w:val="0059288E"/>
    <w:rsid w:val="0059313D"/>
    <w:rsid w:val="00594C41"/>
    <w:rsid w:val="00594E9C"/>
    <w:rsid w:val="00596309"/>
    <w:rsid w:val="00596553"/>
    <w:rsid w:val="005966A6"/>
    <w:rsid w:val="00597211"/>
    <w:rsid w:val="005A09BF"/>
    <w:rsid w:val="005A1FD3"/>
    <w:rsid w:val="005A27F6"/>
    <w:rsid w:val="005A2ED7"/>
    <w:rsid w:val="005A32F5"/>
    <w:rsid w:val="005A3717"/>
    <w:rsid w:val="005A3CCD"/>
    <w:rsid w:val="005A4C2A"/>
    <w:rsid w:val="005A6774"/>
    <w:rsid w:val="005A76C6"/>
    <w:rsid w:val="005A7D29"/>
    <w:rsid w:val="005B09E3"/>
    <w:rsid w:val="005B0EC6"/>
    <w:rsid w:val="005B1AB8"/>
    <w:rsid w:val="005B2CF7"/>
    <w:rsid w:val="005C1EE8"/>
    <w:rsid w:val="005C4A6C"/>
    <w:rsid w:val="005C5203"/>
    <w:rsid w:val="005C5AD8"/>
    <w:rsid w:val="005C6036"/>
    <w:rsid w:val="005C6422"/>
    <w:rsid w:val="005C6D9A"/>
    <w:rsid w:val="005C745B"/>
    <w:rsid w:val="005D0654"/>
    <w:rsid w:val="005D0A78"/>
    <w:rsid w:val="005D0DDD"/>
    <w:rsid w:val="005D16B8"/>
    <w:rsid w:val="005D22CE"/>
    <w:rsid w:val="005D4584"/>
    <w:rsid w:val="005D4AC4"/>
    <w:rsid w:val="005D52C0"/>
    <w:rsid w:val="005D6130"/>
    <w:rsid w:val="005D6148"/>
    <w:rsid w:val="005D63D0"/>
    <w:rsid w:val="005D79E0"/>
    <w:rsid w:val="005E254C"/>
    <w:rsid w:val="005E2DE2"/>
    <w:rsid w:val="005E4158"/>
    <w:rsid w:val="005E54C2"/>
    <w:rsid w:val="005E5DBB"/>
    <w:rsid w:val="005E659C"/>
    <w:rsid w:val="005E6B40"/>
    <w:rsid w:val="005E6E26"/>
    <w:rsid w:val="005E6EA1"/>
    <w:rsid w:val="005E725C"/>
    <w:rsid w:val="005E7A2A"/>
    <w:rsid w:val="005F03D9"/>
    <w:rsid w:val="005F0765"/>
    <w:rsid w:val="005F1433"/>
    <w:rsid w:val="005F1858"/>
    <w:rsid w:val="005F1ECB"/>
    <w:rsid w:val="005F392B"/>
    <w:rsid w:val="005F3DB5"/>
    <w:rsid w:val="005F454A"/>
    <w:rsid w:val="005F4628"/>
    <w:rsid w:val="005F4B8C"/>
    <w:rsid w:val="005F580E"/>
    <w:rsid w:val="005F59F7"/>
    <w:rsid w:val="005F5B82"/>
    <w:rsid w:val="005F5E5E"/>
    <w:rsid w:val="005F6BB9"/>
    <w:rsid w:val="005F757E"/>
    <w:rsid w:val="005F75C0"/>
    <w:rsid w:val="00600005"/>
    <w:rsid w:val="00600A1E"/>
    <w:rsid w:val="00600BDD"/>
    <w:rsid w:val="00602579"/>
    <w:rsid w:val="00603434"/>
    <w:rsid w:val="0060498E"/>
    <w:rsid w:val="00604ADC"/>
    <w:rsid w:val="00606443"/>
    <w:rsid w:val="00607A7B"/>
    <w:rsid w:val="006104BF"/>
    <w:rsid w:val="00610B6D"/>
    <w:rsid w:val="00611FE7"/>
    <w:rsid w:val="00612458"/>
    <w:rsid w:val="0061295E"/>
    <w:rsid w:val="00613C42"/>
    <w:rsid w:val="006141B4"/>
    <w:rsid w:val="00615236"/>
    <w:rsid w:val="00615368"/>
    <w:rsid w:val="0061557C"/>
    <w:rsid w:val="00617302"/>
    <w:rsid w:val="00620D10"/>
    <w:rsid w:val="0062173B"/>
    <w:rsid w:val="00621EC1"/>
    <w:rsid w:val="00622663"/>
    <w:rsid w:val="0062273D"/>
    <w:rsid w:val="00622BFF"/>
    <w:rsid w:val="00623068"/>
    <w:rsid w:val="0062337A"/>
    <w:rsid w:val="00623493"/>
    <w:rsid w:val="00623DB9"/>
    <w:rsid w:val="00625708"/>
    <w:rsid w:val="0062573A"/>
    <w:rsid w:val="00625AB6"/>
    <w:rsid w:val="006263D8"/>
    <w:rsid w:val="00626D54"/>
    <w:rsid w:val="00627E32"/>
    <w:rsid w:val="00630427"/>
    <w:rsid w:val="00630559"/>
    <w:rsid w:val="00630A4C"/>
    <w:rsid w:val="0063184B"/>
    <w:rsid w:val="00631CDA"/>
    <w:rsid w:val="00633000"/>
    <w:rsid w:val="0063304F"/>
    <w:rsid w:val="0063465B"/>
    <w:rsid w:val="006347BD"/>
    <w:rsid w:val="0063709B"/>
    <w:rsid w:val="00637321"/>
    <w:rsid w:val="0063795A"/>
    <w:rsid w:val="00640F5C"/>
    <w:rsid w:val="006419FA"/>
    <w:rsid w:val="0064285B"/>
    <w:rsid w:val="00644EC4"/>
    <w:rsid w:val="00644F0D"/>
    <w:rsid w:val="00645960"/>
    <w:rsid w:val="0064600E"/>
    <w:rsid w:val="0064603B"/>
    <w:rsid w:val="00646566"/>
    <w:rsid w:val="006470DA"/>
    <w:rsid w:val="00647F3E"/>
    <w:rsid w:val="00652088"/>
    <w:rsid w:val="00652153"/>
    <w:rsid w:val="00652616"/>
    <w:rsid w:val="00653507"/>
    <w:rsid w:val="0065361B"/>
    <w:rsid w:val="006543C8"/>
    <w:rsid w:val="00654A28"/>
    <w:rsid w:val="00655428"/>
    <w:rsid w:val="006564D6"/>
    <w:rsid w:val="00656FB0"/>
    <w:rsid w:val="00660153"/>
    <w:rsid w:val="00660C38"/>
    <w:rsid w:val="00660C72"/>
    <w:rsid w:val="00663453"/>
    <w:rsid w:val="00664588"/>
    <w:rsid w:val="0066492D"/>
    <w:rsid w:val="0066538C"/>
    <w:rsid w:val="00665740"/>
    <w:rsid w:val="00665ED0"/>
    <w:rsid w:val="0066748F"/>
    <w:rsid w:val="00667AF6"/>
    <w:rsid w:val="00670D7E"/>
    <w:rsid w:val="00670D9A"/>
    <w:rsid w:val="00671EC2"/>
    <w:rsid w:val="0067608A"/>
    <w:rsid w:val="006766CE"/>
    <w:rsid w:val="00676C57"/>
    <w:rsid w:val="006772F8"/>
    <w:rsid w:val="0067750B"/>
    <w:rsid w:val="00677A04"/>
    <w:rsid w:val="006812C2"/>
    <w:rsid w:val="006813A0"/>
    <w:rsid w:val="00681E53"/>
    <w:rsid w:val="00682522"/>
    <w:rsid w:val="006831B1"/>
    <w:rsid w:val="006835C5"/>
    <w:rsid w:val="00683D52"/>
    <w:rsid w:val="00685C1A"/>
    <w:rsid w:val="00690402"/>
    <w:rsid w:val="00690E99"/>
    <w:rsid w:val="00691E17"/>
    <w:rsid w:val="006920C5"/>
    <w:rsid w:val="006921A5"/>
    <w:rsid w:val="00693253"/>
    <w:rsid w:val="0069425F"/>
    <w:rsid w:val="00694390"/>
    <w:rsid w:val="006945D5"/>
    <w:rsid w:val="006949DB"/>
    <w:rsid w:val="00694CF1"/>
    <w:rsid w:val="0069561B"/>
    <w:rsid w:val="00695856"/>
    <w:rsid w:val="00696B5B"/>
    <w:rsid w:val="00696E91"/>
    <w:rsid w:val="006970F9"/>
    <w:rsid w:val="006976AC"/>
    <w:rsid w:val="006A001C"/>
    <w:rsid w:val="006A01FA"/>
    <w:rsid w:val="006A148E"/>
    <w:rsid w:val="006A14CB"/>
    <w:rsid w:val="006A246B"/>
    <w:rsid w:val="006A2C08"/>
    <w:rsid w:val="006A3D20"/>
    <w:rsid w:val="006A4745"/>
    <w:rsid w:val="006A49AC"/>
    <w:rsid w:val="006A5CF0"/>
    <w:rsid w:val="006A60ED"/>
    <w:rsid w:val="006A619B"/>
    <w:rsid w:val="006A6361"/>
    <w:rsid w:val="006A6D32"/>
    <w:rsid w:val="006A77E6"/>
    <w:rsid w:val="006B020C"/>
    <w:rsid w:val="006B094B"/>
    <w:rsid w:val="006B0C97"/>
    <w:rsid w:val="006B0E2F"/>
    <w:rsid w:val="006B1413"/>
    <w:rsid w:val="006B1EAA"/>
    <w:rsid w:val="006B1F93"/>
    <w:rsid w:val="006B3C69"/>
    <w:rsid w:val="006B4428"/>
    <w:rsid w:val="006B47D6"/>
    <w:rsid w:val="006B53F0"/>
    <w:rsid w:val="006B6231"/>
    <w:rsid w:val="006B6FD5"/>
    <w:rsid w:val="006B7783"/>
    <w:rsid w:val="006C3266"/>
    <w:rsid w:val="006C3F5B"/>
    <w:rsid w:val="006C4495"/>
    <w:rsid w:val="006C465A"/>
    <w:rsid w:val="006C4A60"/>
    <w:rsid w:val="006C5AB7"/>
    <w:rsid w:val="006C66C4"/>
    <w:rsid w:val="006C6A9B"/>
    <w:rsid w:val="006D05ED"/>
    <w:rsid w:val="006D164A"/>
    <w:rsid w:val="006D2F12"/>
    <w:rsid w:val="006D4202"/>
    <w:rsid w:val="006D49E2"/>
    <w:rsid w:val="006D4DC8"/>
    <w:rsid w:val="006D54D9"/>
    <w:rsid w:val="006D5571"/>
    <w:rsid w:val="006D6225"/>
    <w:rsid w:val="006D793B"/>
    <w:rsid w:val="006E06E2"/>
    <w:rsid w:val="006E0836"/>
    <w:rsid w:val="006E210B"/>
    <w:rsid w:val="006E2B12"/>
    <w:rsid w:val="006E2B73"/>
    <w:rsid w:val="006E3D39"/>
    <w:rsid w:val="006E5320"/>
    <w:rsid w:val="006E627F"/>
    <w:rsid w:val="006E742E"/>
    <w:rsid w:val="006E782B"/>
    <w:rsid w:val="006F0A5D"/>
    <w:rsid w:val="006F14B1"/>
    <w:rsid w:val="006F2F35"/>
    <w:rsid w:val="006F418F"/>
    <w:rsid w:val="006F4235"/>
    <w:rsid w:val="006F4851"/>
    <w:rsid w:val="006F49B6"/>
    <w:rsid w:val="006F54B6"/>
    <w:rsid w:val="006F550F"/>
    <w:rsid w:val="006F6BBA"/>
    <w:rsid w:val="006F6F49"/>
    <w:rsid w:val="006F7704"/>
    <w:rsid w:val="006F7AEF"/>
    <w:rsid w:val="0070045D"/>
    <w:rsid w:val="00700BD5"/>
    <w:rsid w:val="007014BE"/>
    <w:rsid w:val="00702EEB"/>
    <w:rsid w:val="00703434"/>
    <w:rsid w:val="00703C3D"/>
    <w:rsid w:val="00703FB0"/>
    <w:rsid w:val="007043ED"/>
    <w:rsid w:val="00704476"/>
    <w:rsid w:val="0070447D"/>
    <w:rsid w:val="00705F3F"/>
    <w:rsid w:val="0070730D"/>
    <w:rsid w:val="00707610"/>
    <w:rsid w:val="00707B71"/>
    <w:rsid w:val="00710A5D"/>
    <w:rsid w:val="00710E32"/>
    <w:rsid w:val="007113DD"/>
    <w:rsid w:val="0071216C"/>
    <w:rsid w:val="007122EA"/>
    <w:rsid w:val="00712EBB"/>
    <w:rsid w:val="00713000"/>
    <w:rsid w:val="0071303E"/>
    <w:rsid w:val="0071339B"/>
    <w:rsid w:val="00714673"/>
    <w:rsid w:val="00714972"/>
    <w:rsid w:val="00716287"/>
    <w:rsid w:val="007162C6"/>
    <w:rsid w:val="007163C7"/>
    <w:rsid w:val="007168FA"/>
    <w:rsid w:val="00720F1D"/>
    <w:rsid w:val="00721E53"/>
    <w:rsid w:val="007224B5"/>
    <w:rsid w:val="007224C6"/>
    <w:rsid w:val="00722BCE"/>
    <w:rsid w:val="00722DCC"/>
    <w:rsid w:val="00725811"/>
    <w:rsid w:val="00725CAF"/>
    <w:rsid w:val="00726145"/>
    <w:rsid w:val="00727962"/>
    <w:rsid w:val="00730A19"/>
    <w:rsid w:val="007319E8"/>
    <w:rsid w:val="00731ACD"/>
    <w:rsid w:val="00731FB1"/>
    <w:rsid w:val="00732043"/>
    <w:rsid w:val="0073252C"/>
    <w:rsid w:val="00732FA1"/>
    <w:rsid w:val="00733D2F"/>
    <w:rsid w:val="00734F9E"/>
    <w:rsid w:val="00737ABD"/>
    <w:rsid w:val="007402DC"/>
    <w:rsid w:val="00741F0C"/>
    <w:rsid w:val="007435C1"/>
    <w:rsid w:val="00743F1F"/>
    <w:rsid w:val="00745041"/>
    <w:rsid w:val="00746617"/>
    <w:rsid w:val="007475DF"/>
    <w:rsid w:val="00747736"/>
    <w:rsid w:val="007479C7"/>
    <w:rsid w:val="00750735"/>
    <w:rsid w:val="00750879"/>
    <w:rsid w:val="007517D6"/>
    <w:rsid w:val="007519C4"/>
    <w:rsid w:val="00751E9E"/>
    <w:rsid w:val="007533F2"/>
    <w:rsid w:val="007541FC"/>
    <w:rsid w:val="00754947"/>
    <w:rsid w:val="00754C00"/>
    <w:rsid w:val="00754C21"/>
    <w:rsid w:val="00755221"/>
    <w:rsid w:val="007552B8"/>
    <w:rsid w:val="00755E34"/>
    <w:rsid w:val="00755FFC"/>
    <w:rsid w:val="007569F3"/>
    <w:rsid w:val="00757965"/>
    <w:rsid w:val="00760E2A"/>
    <w:rsid w:val="007610EB"/>
    <w:rsid w:val="007615A1"/>
    <w:rsid w:val="00761AE6"/>
    <w:rsid w:val="00762513"/>
    <w:rsid w:val="00763330"/>
    <w:rsid w:val="007638E1"/>
    <w:rsid w:val="007639CB"/>
    <w:rsid w:val="00764B1B"/>
    <w:rsid w:val="007650C8"/>
    <w:rsid w:val="007666F8"/>
    <w:rsid w:val="00766802"/>
    <w:rsid w:val="007669F3"/>
    <w:rsid w:val="00766A97"/>
    <w:rsid w:val="00767495"/>
    <w:rsid w:val="0076799A"/>
    <w:rsid w:val="00767D77"/>
    <w:rsid w:val="00770674"/>
    <w:rsid w:val="007708B4"/>
    <w:rsid w:val="00771628"/>
    <w:rsid w:val="007725C6"/>
    <w:rsid w:val="007733A3"/>
    <w:rsid w:val="0077385C"/>
    <w:rsid w:val="00773ECC"/>
    <w:rsid w:val="00775015"/>
    <w:rsid w:val="00775054"/>
    <w:rsid w:val="00775F39"/>
    <w:rsid w:val="00776D28"/>
    <w:rsid w:val="00777EE0"/>
    <w:rsid w:val="0078033F"/>
    <w:rsid w:val="0078164F"/>
    <w:rsid w:val="00783335"/>
    <w:rsid w:val="0078442B"/>
    <w:rsid w:val="00784863"/>
    <w:rsid w:val="007849D8"/>
    <w:rsid w:val="00785E15"/>
    <w:rsid w:val="007874CF"/>
    <w:rsid w:val="0079037D"/>
    <w:rsid w:val="00791606"/>
    <w:rsid w:val="00791BC0"/>
    <w:rsid w:val="00792D70"/>
    <w:rsid w:val="00794419"/>
    <w:rsid w:val="0079517D"/>
    <w:rsid w:val="0079560C"/>
    <w:rsid w:val="00796054"/>
    <w:rsid w:val="00796648"/>
    <w:rsid w:val="007A0659"/>
    <w:rsid w:val="007A2DD8"/>
    <w:rsid w:val="007A3BFF"/>
    <w:rsid w:val="007A4D93"/>
    <w:rsid w:val="007A4FE2"/>
    <w:rsid w:val="007A588F"/>
    <w:rsid w:val="007A632F"/>
    <w:rsid w:val="007A6E6F"/>
    <w:rsid w:val="007A7879"/>
    <w:rsid w:val="007A7A58"/>
    <w:rsid w:val="007B02B3"/>
    <w:rsid w:val="007B142F"/>
    <w:rsid w:val="007B2297"/>
    <w:rsid w:val="007B380B"/>
    <w:rsid w:val="007B4629"/>
    <w:rsid w:val="007B465D"/>
    <w:rsid w:val="007B499C"/>
    <w:rsid w:val="007B4EA4"/>
    <w:rsid w:val="007C0C1D"/>
    <w:rsid w:val="007C13FC"/>
    <w:rsid w:val="007C187D"/>
    <w:rsid w:val="007C1C1A"/>
    <w:rsid w:val="007C1DA4"/>
    <w:rsid w:val="007C1EE2"/>
    <w:rsid w:val="007C250B"/>
    <w:rsid w:val="007C2DC5"/>
    <w:rsid w:val="007C37A1"/>
    <w:rsid w:val="007C3BCA"/>
    <w:rsid w:val="007C3D08"/>
    <w:rsid w:val="007C46D2"/>
    <w:rsid w:val="007C48F4"/>
    <w:rsid w:val="007C5155"/>
    <w:rsid w:val="007C5B60"/>
    <w:rsid w:val="007C705E"/>
    <w:rsid w:val="007C7594"/>
    <w:rsid w:val="007C75C9"/>
    <w:rsid w:val="007D0342"/>
    <w:rsid w:val="007D0CFF"/>
    <w:rsid w:val="007D0FC6"/>
    <w:rsid w:val="007D1305"/>
    <w:rsid w:val="007D2802"/>
    <w:rsid w:val="007D3088"/>
    <w:rsid w:val="007D3B92"/>
    <w:rsid w:val="007D5718"/>
    <w:rsid w:val="007D5D5A"/>
    <w:rsid w:val="007D6BB2"/>
    <w:rsid w:val="007D6E27"/>
    <w:rsid w:val="007E182C"/>
    <w:rsid w:val="007E1CE2"/>
    <w:rsid w:val="007E395D"/>
    <w:rsid w:val="007E4702"/>
    <w:rsid w:val="007E55A3"/>
    <w:rsid w:val="007E5BCD"/>
    <w:rsid w:val="007E6236"/>
    <w:rsid w:val="007E67F9"/>
    <w:rsid w:val="007E6CA8"/>
    <w:rsid w:val="007E7CE5"/>
    <w:rsid w:val="007E7E23"/>
    <w:rsid w:val="007F1283"/>
    <w:rsid w:val="007F234C"/>
    <w:rsid w:val="007F2A84"/>
    <w:rsid w:val="007F2BA9"/>
    <w:rsid w:val="007F3795"/>
    <w:rsid w:val="007F4157"/>
    <w:rsid w:val="007F448D"/>
    <w:rsid w:val="007F4CFC"/>
    <w:rsid w:val="007F5586"/>
    <w:rsid w:val="007F5862"/>
    <w:rsid w:val="007F5FA8"/>
    <w:rsid w:val="007F6BF8"/>
    <w:rsid w:val="00800059"/>
    <w:rsid w:val="008000D5"/>
    <w:rsid w:val="00801421"/>
    <w:rsid w:val="00801599"/>
    <w:rsid w:val="00802856"/>
    <w:rsid w:val="00802880"/>
    <w:rsid w:val="0080384B"/>
    <w:rsid w:val="008040D9"/>
    <w:rsid w:val="00804139"/>
    <w:rsid w:val="008060A4"/>
    <w:rsid w:val="00806466"/>
    <w:rsid w:val="00810C1A"/>
    <w:rsid w:val="00811B3C"/>
    <w:rsid w:val="0081283C"/>
    <w:rsid w:val="00813524"/>
    <w:rsid w:val="00815AFB"/>
    <w:rsid w:val="00816B33"/>
    <w:rsid w:val="00817A03"/>
    <w:rsid w:val="00820DCA"/>
    <w:rsid w:val="0082127A"/>
    <w:rsid w:val="00823BF1"/>
    <w:rsid w:val="00826CC1"/>
    <w:rsid w:val="008315EF"/>
    <w:rsid w:val="00832100"/>
    <w:rsid w:val="008330F8"/>
    <w:rsid w:val="008340DD"/>
    <w:rsid w:val="00834207"/>
    <w:rsid w:val="00834C78"/>
    <w:rsid w:val="00834EDC"/>
    <w:rsid w:val="008354CD"/>
    <w:rsid w:val="008366D9"/>
    <w:rsid w:val="008369BA"/>
    <w:rsid w:val="0083718F"/>
    <w:rsid w:val="008377C2"/>
    <w:rsid w:val="00842B39"/>
    <w:rsid w:val="0084380E"/>
    <w:rsid w:val="00844D25"/>
    <w:rsid w:val="00844F31"/>
    <w:rsid w:val="00847A12"/>
    <w:rsid w:val="00847E16"/>
    <w:rsid w:val="00850A2B"/>
    <w:rsid w:val="0085119D"/>
    <w:rsid w:val="0085125F"/>
    <w:rsid w:val="00852A04"/>
    <w:rsid w:val="0085607F"/>
    <w:rsid w:val="008564E1"/>
    <w:rsid w:val="00856ABB"/>
    <w:rsid w:val="00856EC0"/>
    <w:rsid w:val="0085748C"/>
    <w:rsid w:val="00857E1E"/>
    <w:rsid w:val="00860648"/>
    <w:rsid w:val="008620F7"/>
    <w:rsid w:val="00863059"/>
    <w:rsid w:val="0086360C"/>
    <w:rsid w:val="00863974"/>
    <w:rsid w:val="00863A57"/>
    <w:rsid w:val="008651A9"/>
    <w:rsid w:val="008663C6"/>
    <w:rsid w:val="0086679D"/>
    <w:rsid w:val="00867395"/>
    <w:rsid w:val="0087048C"/>
    <w:rsid w:val="008715F5"/>
    <w:rsid w:val="00871F1A"/>
    <w:rsid w:val="00872709"/>
    <w:rsid w:val="008742FD"/>
    <w:rsid w:val="008748A7"/>
    <w:rsid w:val="008748C5"/>
    <w:rsid w:val="00874E1F"/>
    <w:rsid w:val="008759AE"/>
    <w:rsid w:val="00877028"/>
    <w:rsid w:val="008801DE"/>
    <w:rsid w:val="00880F3C"/>
    <w:rsid w:val="008813B4"/>
    <w:rsid w:val="00881618"/>
    <w:rsid w:val="00883476"/>
    <w:rsid w:val="0088374E"/>
    <w:rsid w:val="00883CD3"/>
    <w:rsid w:val="008841C8"/>
    <w:rsid w:val="008843F7"/>
    <w:rsid w:val="008857F3"/>
    <w:rsid w:val="00885A38"/>
    <w:rsid w:val="00885C9F"/>
    <w:rsid w:val="00886685"/>
    <w:rsid w:val="00891105"/>
    <w:rsid w:val="00891150"/>
    <w:rsid w:val="00891373"/>
    <w:rsid w:val="008914C9"/>
    <w:rsid w:val="00891858"/>
    <w:rsid w:val="00891DED"/>
    <w:rsid w:val="00894659"/>
    <w:rsid w:val="00894D84"/>
    <w:rsid w:val="00895176"/>
    <w:rsid w:val="008958FE"/>
    <w:rsid w:val="00895B6F"/>
    <w:rsid w:val="00895EE6"/>
    <w:rsid w:val="00896A5F"/>
    <w:rsid w:val="00897528"/>
    <w:rsid w:val="008976D9"/>
    <w:rsid w:val="00897E46"/>
    <w:rsid w:val="008A001E"/>
    <w:rsid w:val="008A1A65"/>
    <w:rsid w:val="008A1C03"/>
    <w:rsid w:val="008A2338"/>
    <w:rsid w:val="008A24D4"/>
    <w:rsid w:val="008A2A25"/>
    <w:rsid w:val="008A2A51"/>
    <w:rsid w:val="008A366A"/>
    <w:rsid w:val="008A46CF"/>
    <w:rsid w:val="008A4A6A"/>
    <w:rsid w:val="008A55CF"/>
    <w:rsid w:val="008A5D08"/>
    <w:rsid w:val="008A65EF"/>
    <w:rsid w:val="008A726F"/>
    <w:rsid w:val="008A799D"/>
    <w:rsid w:val="008B0754"/>
    <w:rsid w:val="008B0A96"/>
    <w:rsid w:val="008B1935"/>
    <w:rsid w:val="008B37C4"/>
    <w:rsid w:val="008B4488"/>
    <w:rsid w:val="008B4689"/>
    <w:rsid w:val="008B4E86"/>
    <w:rsid w:val="008B56D5"/>
    <w:rsid w:val="008B5C03"/>
    <w:rsid w:val="008B6061"/>
    <w:rsid w:val="008B67D7"/>
    <w:rsid w:val="008B7E3A"/>
    <w:rsid w:val="008B7F7C"/>
    <w:rsid w:val="008C0B1B"/>
    <w:rsid w:val="008C11B9"/>
    <w:rsid w:val="008C1468"/>
    <w:rsid w:val="008C3229"/>
    <w:rsid w:val="008C33DE"/>
    <w:rsid w:val="008C3536"/>
    <w:rsid w:val="008C356C"/>
    <w:rsid w:val="008C3DC9"/>
    <w:rsid w:val="008C610B"/>
    <w:rsid w:val="008C617D"/>
    <w:rsid w:val="008C63B0"/>
    <w:rsid w:val="008C6DB7"/>
    <w:rsid w:val="008C7037"/>
    <w:rsid w:val="008C707A"/>
    <w:rsid w:val="008C744B"/>
    <w:rsid w:val="008D02D4"/>
    <w:rsid w:val="008D17F4"/>
    <w:rsid w:val="008D20FC"/>
    <w:rsid w:val="008D2D44"/>
    <w:rsid w:val="008D30F3"/>
    <w:rsid w:val="008D4C46"/>
    <w:rsid w:val="008D5650"/>
    <w:rsid w:val="008D56E0"/>
    <w:rsid w:val="008D5783"/>
    <w:rsid w:val="008D5A25"/>
    <w:rsid w:val="008D7234"/>
    <w:rsid w:val="008D79EB"/>
    <w:rsid w:val="008D7ACE"/>
    <w:rsid w:val="008D7F16"/>
    <w:rsid w:val="008E32AF"/>
    <w:rsid w:val="008E3F10"/>
    <w:rsid w:val="008E54D1"/>
    <w:rsid w:val="008E6846"/>
    <w:rsid w:val="008E7F04"/>
    <w:rsid w:val="008F0188"/>
    <w:rsid w:val="008F0BA8"/>
    <w:rsid w:val="008F1CC9"/>
    <w:rsid w:val="008F24B1"/>
    <w:rsid w:val="008F2C52"/>
    <w:rsid w:val="008F2C7F"/>
    <w:rsid w:val="008F2DA1"/>
    <w:rsid w:val="008F301E"/>
    <w:rsid w:val="008F3136"/>
    <w:rsid w:val="008F3944"/>
    <w:rsid w:val="008F3E40"/>
    <w:rsid w:val="008F4294"/>
    <w:rsid w:val="008F49FA"/>
    <w:rsid w:val="008F51AA"/>
    <w:rsid w:val="008F5B9D"/>
    <w:rsid w:val="008F5F35"/>
    <w:rsid w:val="008F645F"/>
    <w:rsid w:val="008F6A6B"/>
    <w:rsid w:val="008F76CB"/>
    <w:rsid w:val="008F79CA"/>
    <w:rsid w:val="008F7B82"/>
    <w:rsid w:val="008F7C87"/>
    <w:rsid w:val="008F7D8D"/>
    <w:rsid w:val="00900176"/>
    <w:rsid w:val="00900533"/>
    <w:rsid w:val="00900FBA"/>
    <w:rsid w:val="00902ED1"/>
    <w:rsid w:val="00903880"/>
    <w:rsid w:val="00903B51"/>
    <w:rsid w:val="009042D7"/>
    <w:rsid w:val="00905611"/>
    <w:rsid w:val="0090602E"/>
    <w:rsid w:val="00906879"/>
    <w:rsid w:val="00906B36"/>
    <w:rsid w:val="0090703D"/>
    <w:rsid w:val="00907762"/>
    <w:rsid w:val="00907E91"/>
    <w:rsid w:val="00910138"/>
    <w:rsid w:val="00911F17"/>
    <w:rsid w:val="0091268A"/>
    <w:rsid w:val="00912BBD"/>
    <w:rsid w:val="009134CF"/>
    <w:rsid w:val="00913B46"/>
    <w:rsid w:val="00913BBD"/>
    <w:rsid w:val="00914085"/>
    <w:rsid w:val="009143C0"/>
    <w:rsid w:val="00914B1E"/>
    <w:rsid w:val="00914CE1"/>
    <w:rsid w:val="0091507C"/>
    <w:rsid w:val="009152FE"/>
    <w:rsid w:val="00915383"/>
    <w:rsid w:val="00916031"/>
    <w:rsid w:val="0091603A"/>
    <w:rsid w:val="009163A7"/>
    <w:rsid w:val="009166C3"/>
    <w:rsid w:val="0091726E"/>
    <w:rsid w:val="0091738A"/>
    <w:rsid w:val="00917673"/>
    <w:rsid w:val="009177A6"/>
    <w:rsid w:val="009208B1"/>
    <w:rsid w:val="00920E39"/>
    <w:rsid w:val="00921073"/>
    <w:rsid w:val="00921562"/>
    <w:rsid w:val="00921EF7"/>
    <w:rsid w:val="00923B6B"/>
    <w:rsid w:val="0092501D"/>
    <w:rsid w:val="009256AE"/>
    <w:rsid w:val="009267CA"/>
    <w:rsid w:val="00926948"/>
    <w:rsid w:val="00926BB6"/>
    <w:rsid w:val="00926F9C"/>
    <w:rsid w:val="00927D89"/>
    <w:rsid w:val="00931C13"/>
    <w:rsid w:val="00933980"/>
    <w:rsid w:val="009348A7"/>
    <w:rsid w:val="0093634A"/>
    <w:rsid w:val="00936407"/>
    <w:rsid w:val="00936D9E"/>
    <w:rsid w:val="00937243"/>
    <w:rsid w:val="009372FB"/>
    <w:rsid w:val="0093731C"/>
    <w:rsid w:val="00940061"/>
    <w:rsid w:val="009415D9"/>
    <w:rsid w:val="00941A39"/>
    <w:rsid w:val="00942B75"/>
    <w:rsid w:val="00943A20"/>
    <w:rsid w:val="00943FD5"/>
    <w:rsid w:val="0094416E"/>
    <w:rsid w:val="009446E1"/>
    <w:rsid w:val="00944A58"/>
    <w:rsid w:val="00945234"/>
    <w:rsid w:val="00946118"/>
    <w:rsid w:val="00947B6F"/>
    <w:rsid w:val="0095129C"/>
    <w:rsid w:val="0095210E"/>
    <w:rsid w:val="00953990"/>
    <w:rsid w:val="00953B5E"/>
    <w:rsid w:val="00953C11"/>
    <w:rsid w:val="00955A1E"/>
    <w:rsid w:val="009564AB"/>
    <w:rsid w:val="009570A4"/>
    <w:rsid w:val="0095766C"/>
    <w:rsid w:val="009604C8"/>
    <w:rsid w:val="00960DBD"/>
    <w:rsid w:val="00960E08"/>
    <w:rsid w:val="00962195"/>
    <w:rsid w:val="00963606"/>
    <w:rsid w:val="0096387C"/>
    <w:rsid w:val="009645BC"/>
    <w:rsid w:val="009647B7"/>
    <w:rsid w:val="00964857"/>
    <w:rsid w:val="00966141"/>
    <w:rsid w:val="00966DF0"/>
    <w:rsid w:val="00967631"/>
    <w:rsid w:val="00967778"/>
    <w:rsid w:val="00971F7F"/>
    <w:rsid w:val="0097277F"/>
    <w:rsid w:val="00972F78"/>
    <w:rsid w:val="0097349C"/>
    <w:rsid w:val="009735C3"/>
    <w:rsid w:val="009745C6"/>
    <w:rsid w:val="00974A6F"/>
    <w:rsid w:val="009755FA"/>
    <w:rsid w:val="009758A9"/>
    <w:rsid w:val="00976774"/>
    <w:rsid w:val="0097712B"/>
    <w:rsid w:val="00977352"/>
    <w:rsid w:val="009804E7"/>
    <w:rsid w:val="00980E65"/>
    <w:rsid w:val="009819B4"/>
    <w:rsid w:val="00981DEB"/>
    <w:rsid w:val="00981EFF"/>
    <w:rsid w:val="0098459F"/>
    <w:rsid w:val="009849C9"/>
    <w:rsid w:val="00985729"/>
    <w:rsid w:val="00985D0B"/>
    <w:rsid w:val="00986450"/>
    <w:rsid w:val="009870AC"/>
    <w:rsid w:val="0099133A"/>
    <w:rsid w:val="00991CF6"/>
    <w:rsid w:val="00991DFD"/>
    <w:rsid w:val="00991E72"/>
    <w:rsid w:val="00992658"/>
    <w:rsid w:val="00993673"/>
    <w:rsid w:val="009938A5"/>
    <w:rsid w:val="00993FD0"/>
    <w:rsid w:val="009941E2"/>
    <w:rsid w:val="00994356"/>
    <w:rsid w:val="009946E1"/>
    <w:rsid w:val="0099495E"/>
    <w:rsid w:val="00994BB5"/>
    <w:rsid w:val="00995188"/>
    <w:rsid w:val="00995AAC"/>
    <w:rsid w:val="009963C1"/>
    <w:rsid w:val="009965E1"/>
    <w:rsid w:val="00996B7A"/>
    <w:rsid w:val="00996DBA"/>
    <w:rsid w:val="00996DD4"/>
    <w:rsid w:val="009971F8"/>
    <w:rsid w:val="00997CD9"/>
    <w:rsid w:val="009A10FD"/>
    <w:rsid w:val="009A16FE"/>
    <w:rsid w:val="009A1BD5"/>
    <w:rsid w:val="009A268D"/>
    <w:rsid w:val="009A2769"/>
    <w:rsid w:val="009A2A3E"/>
    <w:rsid w:val="009A3392"/>
    <w:rsid w:val="009A3B42"/>
    <w:rsid w:val="009A43CD"/>
    <w:rsid w:val="009A4576"/>
    <w:rsid w:val="009A54C9"/>
    <w:rsid w:val="009A5BDB"/>
    <w:rsid w:val="009A5FE6"/>
    <w:rsid w:val="009A64CF"/>
    <w:rsid w:val="009A6ABC"/>
    <w:rsid w:val="009B0372"/>
    <w:rsid w:val="009B0E6D"/>
    <w:rsid w:val="009B1397"/>
    <w:rsid w:val="009B157D"/>
    <w:rsid w:val="009B1D02"/>
    <w:rsid w:val="009B225D"/>
    <w:rsid w:val="009B4927"/>
    <w:rsid w:val="009B4A6C"/>
    <w:rsid w:val="009B6CDE"/>
    <w:rsid w:val="009B731C"/>
    <w:rsid w:val="009C06D8"/>
    <w:rsid w:val="009C0931"/>
    <w:rsid w:val="009C108B"/>
    <w:rsid w:val="009C1101"/>
    <w:rsid w:val="009C141E"/>
    <w:rsid w:val="009C25BE"/>
    <w:rsid w:val="009C36AA"/>
    <w:rsid w:val="009C40E4"/>
    <w:rsid w:val="009C4EEB"/>
    <w:rsid w:val="009C5AA3"/>
    <w:rsid w:val="009C7F58"/>
    <w:rsid w:val="009D0578"/>
    <w:rsid w:val="009D09E3"/>
    <w:rsid w:val="009D1451"/>
    <w:rsid w:val="009D1CDE"/>
    <w:rsid w:val="009D1DFD"/>
    <w:rsid w:val="009D2062"/>
    <w:rsid w:val="009D345B"/>
    <w:rsid w:val="009D3539"/>
    <w:rsid w:val="009D54BB"/>
    <w:rsid w:val="009D618F"/>
    <w:rsid w:val="009D6FDD"/>
    <w:rsid w:val="009D71DB"/>
    <w:rsid w:val="009E013B"/>
    <w:rsid w:val="009E0264"/>
    <w:rsid w:val="009E0BA8"/>
    <w:rsid w:val="009E2A00"/>
    <w:rsid w:val="009E2D0D"/>
    <w:rsid w:val="009E3CE4"/>
    <w:rsid w:val="009E5CBD"/>
    <w:rsid w:val="009E6EF2"/>
    <w:rsid w:val="009F0AB9"/>
    <w:rsid w:val="009F24E3"/>
    <w:rsid w:val="009F2B3B"/>
    <w:rsid w:val="009F352A"/>
    <w:rsid w:val="009F3813"/>
    <w:rsid w:val="009F3F16"/>
    <w:rsid w:val="009F42B5"/>
    <w:rsid w:val="009F4D87"/>
    <w:rsid w:val="009F6155"/>
    <w:rsid w:val="009F631C"/>
    <w:rsid w:val="009F64B8"/>
    <w:rsid w:val="009F66B3"/>
    <w:rsid w:val="009F7272"/>
    <w:rsid w:val="009F7500"/>
    <w:rsid w:val="009F7EFB"/>
    <w:rsid w:val="00A00A50"/>
    <w:rsid w:val="00A01F4B"/>
    <w:rsid w:val="00A035C0"/>
    <w:rsid w:val="00A03EF2"/>
    <w:rsid w:val="00A05153"/>
    <w:rsid w:val="00A05A06"/>
    <w:rsid w:val="00A070F3"/>
    <w:rsid w:val="00A0722A"/>
    <w:rsid w:val="00A07710"/>
    <w:rsid w:val="00A077B4"/>
    <w:rsid w:val="00A079AA"/>
    <w:rsid w:val="00A07B2E"/>
    <w:rsid w:val="00A1077D"/>
    <w:rsid w:val="00A111FF"/>
    <w:rsid w:val="00A13296"/>
    <w:rsid w:val="00A15D53"/>
    <w:rsid w:val="00A15DCD"/>
    <w:rsid w:val="00A1614C"/>
    <w:rsid w:val="00A1624B"/>
    <w:rsid w:val="00A1643F"/>
    <w:rsid w:val="00A16A77"/>
    <w:rsid w:val="00A16C9F"/>
    <w:rsid w:val="00A1779E"/>
    <w:rsid w:val="00A17CC6"/>
    <w:rsid w:val="00A20B6E"/>
    <w:rsid w:val="00A21246"/>
    <w:rsid w:val="00A21CB2"/>
    <w:rsid w:val="00A22E15"/>
    <w:rsid w:val="00A2300E"/>
    <w:rsid w:val="00A23059"/>
    <w:rsid w:val="00A236DB"/>
    <w:rsid w:val="00A2440B"/>
    <w:rsid w:val="00A27146"/>
    <w:rsid w:val="00A27444"/>
    <w:rsid w:val="00A2744D"/>
    <w:rsid w:val="00A30949"/>
    <w:rsid w:val="00A31214"/>
    <w:rsid w:val="00A31F89"/>
    <w:rsid w:val="00A322AC"/>
    <w:rsid w:val="00A323C2"/>
    <w:rsid w:val="00A32A37"/>
    <w:rsid w:val="00A36C99"/>
    <w:rsid w:val="00A415B2"/>
    <w:rsid w:val="00A41D68"/>
    <w:rsid w:val="00A42084"/>
    <w:rsid w:val="00A426FF"/>
    <w:rsid w:val="00A42C7B"/>
    <w:rsid w:val="00A438CD"/>
    <w:rsid w:val="00A44650"/>
    <w:rsid w:val="00A447CD"/>
    <w:rsid w:val="00A45681"/>
    <w:rsid w:val="00A45EB1"/>
    <w:rsid w:val="00A466C6"/>
    <w:rsid w:val="00A46AA1"/>
    <w:rsid w:val="00A47E26"/>
    <w:rsid w:val="00A505C1"/>
    <w:rsid w:val="00A532CD"/>
    <w:rsid w:val="00A546B3"/>
    <w:rsid w:val="00A55A6B"/>
    <w:rsid w:val="00A56CCC"/>
    <w:rsid w:val="00A60188"/>
    <w:rsid w:val="00A611CB"/>
    <w:rsid w:val="00A61386"/>
    <w:rsid w:val="00A61C78"/>
    <w:rsid w:val="00A6593C"/>
    <w:rsid w:val="00A65F40"/>
    <w:rsid w:val="00A662E7"/>
    <w:rsid w:val="00A664AD"/>
    <w:rsid w:val="00A66A90"/>
    <w:rsid w:val="00A67707"/>
    <w:rsid w:val="00A70372"/>
    <w:rsid w:val="00A7047C"/>
    <w:rsid w:val="00A72096"/>
    <w:rsid w:val="00A73297"/>
    <w:rsid w:val="00A7471D"/>
    <w:rsid w:val="00A74D3D"/>
    <w:rsid w:val="00A75BA4"/>
    <w:rsid w:val="00A75C58"/>
    <w:rsid w:val="00A766BD"/>
    <w:rsid w:val="00A77DC0"/>
    <w:rsid w:val="00A77EF7"/>
    <w:rsid w:val="00A802D1"/>
    <w:rsid w:val="00A80757"/>
    <w:rsid w:val="00A81716"/>
    <w:rsid w:val="00A81ABF"/>
    <w:rsid w:val="00A8274B"/>
    <w:rsid w:val="00A83A84"/>
    <w:rsid w:val="00A83EB0"/>
    <w:rsid w:val="00A83FE8"/>
    <w:rsid w:val="00A84ACD"/>
    <w:rsid w:val="00A852EA"/>
    <w:rsid w:val="00A85366"/>
    <w:rsid w:val="00A85A45"/>
    <w:rsid w:val="00A86167"/>
    <w:rsid w:val="00A90752"/>
    <w:rsid w:val="00A90B54"/>
    <w:rsid w:val="00A90F98"/>
    <w:rsid w:val="00A913A0"/>
    <w:rsid w:val="00A91DA3"/>
    <w:rsid w:val="00A930F8"/>
    <w:rsid w:val="00A954B4"/>
    <w:rsid w:val="00A95B23"/>
    <w:rsid w:val="00A9625B"/>
    <w:rsid w:val="00AA0392"/>
    <w:rsid w:val="00AA1627"/>
    <w:rsid w:val="00AA213E"/>
    <w:rsid w:val="00AA272A"/>
    <w:rsid w:val="00AA4D94"/>
    <w:rsid w:val="00AA5A39"/>
    <w:rsid w:val="00AA71F8"/>
    <w:rsid w:val="00AA7C63"/>
    <w:rsid w:val="00AB1421"/>
    <w:rsid w:val="00AB15EC"/>
    <w:rsid w:val="00AB1CE5"/>
    <w:rsid w:val="00AB3955"/>
    <w:rsid w:val="00AB3D80"/>
    <w:rsid w:val="00AB4707"/>
    <w:rsid w:val="00AB4EE8"/>
    <w:rsid w:val="00AB6219"/>
    <w:rsid w:val="00AB70F9"/>
    <w:rsid w:val="00AB7155"/>
    <w:rsid w:val="00AC2085"/>
    <w:rsid w:val="00AC21F2"/>
    <w:rsid w:val="00AC614B"/>
    <w:rsid w:val="00AD0E56"/>
    <w:rsid w:val="00AD29D4"/>
    <w:rsid w:val="00AD34A7"/>
    <w:rsid w:val="00AD3A79"/>
    <w:rsid w:val="00AD45A1"/>
    <w:rsid w:val="00AD5D44"/>
    <w:rsid w:val="00AD72AE"/>
    <w:rsid w:val="00AD738F"/>
    <w:rsid w:val="00AE1111"/>
    <w:rsid w:val="00AE1C83"/>
    <w:rsid w:val="00AE1CE7"/>
    <w:rsid w:val="00AE1F9C"/>
    <w:rsid w:val="00AE294C"/>
    <w:rsid w:val="00AE3110"/>
    <w:rsid w:val="00AE3633"/>
    <w:rsid w:val="00AE4C0A"/>
    <w:rsid w:val="00AE4D42"/>
    <w:rsid w:val="00AE614C"/>
    <w:rsid w:val="00AE6683"/>
    <w:rsid w:val="00AE67D6"/>
    <w:rsid w:val="00AE6B49"/>
    <w:rsid w:val="00AF0A90"/>
    <w:rsid w:val="00AF148C"/>
    <w:rsid w:val="00AF1949"/>
    <w:rsid w:val="00AF1DB0"/>
    <w:rsid w:val="00AF2ACC"/>
    <w:rsid w:val="00AF3903"/>
    <w:rsid w:val="00AF3C55"/>
    <w:rsid w:val="00AF4014"/>
    <w:rsid w:val="00AF42F9"/>
    <w:rsid w:val="00AF4F28"/>
    <w:rsid w:val="00AF5D52"/>
    <w:rsid w:val="00AF5E2E"/>
    <w:rsid w:val="00AF5F4F"/>
    <w:rsid w:val="00AF707B"/>
    <w:rsid w:val="00B02C90"/>
    <w:rsid w:val="00B048D8"/>
    <w:rsid w:val="00B04CA9"/>
    <w:rsid w:val="00B05120"/>
    <w:rsid w:val="00B06023"/>
    <w:rsid w:val="00B06561"/>
    <w:rsid w:val="00B077E9"/>
    <w:rsid w:val="00B11018"/>
    <w:rsid w:val="00B12504"/>
    <w:rsid w:val="00B130BA"/>
    <w:rsid w:val="00B132DD"/>
    <w:rsid w:val="00B13F97"/>
    <w:rsid w:val="00B1533B"/>
    <w:rsid w:val="00B15718"/>
    <w:rsid w:val="00B15A9B"/>
    <w:rsid w:val="00B17040"/>
    <w:rsid w:val="00B204E5"/>
    <w:rsid w:val="00B2071C"/>
    <w:rsid w:val="00B2108E"/>
    <w:rsid w:val="00B23319"/>
    <w:rsid w:val="00B25759"/>
    <w:rsid w:val="00B25BA7"/>
    <w:rsid w:val="00B26044"/>
    <w:rsid w:val="00B26DD5"/>
    <w:rsid w:val="00B26EDC"/>
    <w:rsid w:val="00B27BBA"/>
    <w:rsid w:val="00B3094C"/>
    <w:rsid w:val="00B31D00"/>
    <w:rsid w:val="00B32D8C"/>
    <w:rsid w:val="00B33356"/>
    <w:rsid w:val="00B338DD"/>
    <w:rsid w:val="00B33960"/>
    <w:rsid w:val="00B3598D"/>
    <w:rsid w:val="00B35AB7"/>
    <w:rsid w:val="00B35D6A"/>
    <w:rsid w:val="00B35FF2"/>
    <w:rsid w:val="00B36284"/>
    <w:rsid w:val="00B36770"/>
    <w:rsid w:val="00B36D58"/>
    <w:rsid w:val="00B407C1"/>
    <w:rsid w:val="00B412DB"/>
    <w:rsid w:val="00B41739"/>
    <w:rsid w:val="00B42304"/>
    <w:rsid w:val="00B429E4"/>
    <w:rsid w:val="00B43C01"/>
    <w:rsid w:val="00B4448C"/>
    <w:rsid w:val="00B44663"/>
    <w:rsid w:val="00B4476F"/>
    <w:rsid w:val="00B44ADB"/>
    <w:rsid w:val="00B44FE5"/>
    <w:rsid w:val="00B474B7"/>
    <w:rsid w:val="00B500B6"/>
    <w:rsid w:val="00B5077F"/>
    <w:rsid w:val="00B50936"/>
    <w:rsid w:val="00B50E62"/>
    <w:rsid w:val="00B51018"/>
    <w:rsid w:val="00B510CD"/>
    <w:rsid w:val="00B514A8"/>
    <w:rsid w:val="00B52C90"/>
    <w:rsid w:val="00B52F27"/>
    <w:rsid w:val="00B5497A"/>
    <w:rsid w:val="00B57F12"/>
    <w:rsid w:val="00B57F61"/>
    <w:rsid w:val="00B61918"/>
    <w:rsid w:val="00B63281"/>
    <w:rsid w:val="00B63D48"/>
    <w:rsid w:val="00B64DD2"/>
    <w:rsid w:val="00B6517C"/>
    <w:rsid w:val="00B65276"/>
    <w:rsid w:val="00B653F2"/>
    <w:rsid w:val="00B65A4D"/>
    <w:rsid w:val="00B661CA"/>
    <w:rsid w:val="00B662B5"/>
    <w:rsid w:val="00B668A2"/>
    <w:rsid w:val="00B70146"/>
    <w:rsid w:val="00B7052F"/>
    <w:rsid w:val="00B705D8"/>
    <w:rsid w:val="00B70A90"/>
    <w:rsid w:val="00B70D17"/>
    <w:rsid w:val="00B71BC9"/>
    <w:rsid w:val="00B72143"/>
    <w:rsid w:val="00B72631"/>
    <w:rsid w:val="00B73C7D"/>
    <w:rsid w:val="00B750F2"/>
    <w:rsid w:val="00B751EF"/>
    <w:rsid w:val="00B7560C"/>
    <w:rsid w:val="00B765E1"/>
    <w:rsid w:val="00B76638"/>
    <w:rsid w:val="00B8119A"/>
    <w:rsid w:val="00B8203B"/>
    <w:rsid w:val="00B82D6A"/>
    <w:rsid w:val="00B83954"/>
    <w:rsid w:val="00B8522F"/>
    <w:rsid w:val="00B8645B"/>
    <w:rsid w:val="00B86BA8"/>
    <w:rsid w:val="00B86C3B"/>
    <w:rsid w:val="00B86D4C"/>
    <w:rsid w:val="00B8706A"/>
    <w:rsid w:val="00B876DD"/>
    <w:rsid w:val="00B9097C"/>
    <w:rsid w:val="00B912EC"/>
    <w:rsid w:val="00B918CE"/>
    <w:rsid w:val="00B92302"/>
    <w:rsid w:val="00B927AF"/>
    <w:rsid w:val="00B92882"/>
    <w:rsid w:val="00B929AA"/>
    <w:rsid w:val="00B93BDD"/>
    <w:rsid w:val="00B93C43"/>
    <w:rsid w:val="00B93E2C"/>
    <w:rsid w:val="00B9559E"/>
    <w:rsid w:val="00B9565D"/>
    <w:rsid w:val="00B95F79"/>
    <w:rsid w:val="00B96941"/>
    <w:rsid w:val="00B96BA2"/>
    <w:rsid w:val="00B96DE2"/>
    <w:rsid w:val="00BA1E1D"/>
    <w:rsid w:val="00BA2A82"/>
    <w:rsid w:val="00BA351D"/>
    <w:rsid w:val="00BA50F5"/>
    <w:rsid w:val="00BA50F7"/>
    <w:rsid w:val="00BA5229"/>
    <w:rsid w:val="00BA52D3"/>
    <w:rsid w:val="00BA54A1"/>
    <w:rsid w:val="00BA5539"/>
    <w:rsid w:val="00BA7324"/>
    <w:rsid w:val="00BA7AE7"/>
    <w:rsid w:val="00BB16AD"/>
    <w:rsid w:val="00BB21DF"/>
    <w:rsid w:val="00BB2935"/>
    <w:rsid w:val="00BB294D"/>
    <w:rsid w:val="00BB4570"/>
    <w:rsid w:val="00BB4B80"/>
    <w:rsid w:val="00BB61F9"/>
    <w:rsid w:val="00BB6D6F"/>
    <w:rsid w:val="00BC10F0"/>
    <w:rsid w:val="00BC1F7F"/>
    <w:rsid w:val="00BC2238"/>
    <w:rsid w:val="00BC3EC0"/>
    <w:rsid w:val="00BC40D8"/>
    <w:rsid w:val="00BC4398"/>
    <w:rsid w:val="00BC4684"/>
    <w:rsid w:val="00BC5A62"/>
    <w:rsid w:val="00BC5DAB"/>
    <w:rsid w:val="00BD0AF8"/>
    <w:rsid w:val="00BD0B2A"/>
    <w:rsid w:val="00BD18D7"/>
    <w:rsid w:val="00BD1A6F"/>
    <w:rsid w:val="00BD2B28"/>
    <w:rsid w:val="00BD2BCF"/>
    <w:rsid w:val="00BD312E"/>
    <w:rsid w:val="00BD34DC"/>
    <w:rsid w:val="00BD3A12"/>
    <w:rsid w:val="00BD5EF1"/>
    <w:rsid w:val="00BE0824"/>
    <w:rsid w:val="00BE0C42"/>
    <w:rsid w:val="00BE1A1C"/>
    <w:rsid w:val="00BE2ADD"/>
    <w:rsid w:val="00BE2B81"/>
    <w:rsid w:val="00BE2D68"/>
    <w:rsid w:val="00BE3108"/>
    <w:rsid w:val="00BE343C"/>
    <w:rsid w:val="00BE3556"/>
    <w:rsid w:val="00BE3988"/>
    <w:rsid w:val="00BE46D3"/>
    <w:rsid w:val="00BE531B"/>
    <w:rsid w:val="00BE650C"/>
    <w:rsid w:val="00BE67E9"/>
    <w:rsid w:val="00BE7114"/>
    <w:rsid w:val="00BF03F8"/>
    <w:rsid w:val="00BF1E8F"/>
    <w:rsid w:val="00BF2DEF"/>
    <w:rsid w:val="00BF3728"/>
    <w:rsid w:val="00BF3919"/>
    <w:rsid w:val="00BF49F4"/>
    <w:rsid w:val="00BF4ED3"/>
    <w:rsid w:val="00BF59D4"/>
    <w:rsid w:val="00BF69CB"/>
    <w:rsid w:val="00BF6D16"/>
    <w:rsid w:val="00BF6D60"/>
    <w:rsid w:val="00BF722F"/>
    <w:rsid w:val="00C00E7C"/>
    <w:rsid w:val="00C020D8"/>
    <w:rsid w:val="00C045FA"/>
    <w:rsid w:val="00C04DDF"/>
    <w:rsid w:val="00C04E22"/>
    <w:rsid w:val="00C05467"/>
    <w:rsid w:val="00C05E91"/>
    <w:rsid w:val="00C06457"/>
    <w:rsid w:val="00C06D45"/>
    <w:rsid w:val="00C06E84"/>
    <w:rsid w:val="00C07A19"/>
    <w:rsid w:val="00C11C95"/>
    <w:rsid w:val="00C122AF"/>
    <w:rsid w:val="00C13452"/>
    <w:rsid w:val="00C135C5"/>
    <w:rsid w:val="00C14C0B"/>
    <w:rsid w:val="00C14E8F"/>
    <w:rsid w:val="00C14FE7"/>
    <w:rsid w:val="00C155A2"/>
    <w:rsid w:val="00C16868"/>
    <w:rsid w:val="00C17F20"/>
    <w:rsid w:val="00C203DD"/>
    <w:rsid w:val="00C205A4"/>
    <w:rsid w:val="00C2147C"/>
    <w:rsid w:val="00C22EDA"/>
    <w:rsid w:val="00C238EA"/>
    <w:rsid w:val="00C24F93"/>
    <w:rsid w:val="00C2565E"/>
    <w:rsid w:val="00C2586C"/>
    <w:rsid w:val="00C26E30"/>
    <w:rsid w:val="00C30940"/>
    <w:rsid w:val="00C3177C"/>
    <w:rsid w:val="00C32178"/>
    <w:rsid w:val="00C32B20"/>
    <w:rsid w:val="00C32E80"/>
    <w:rsid w:val="00C33178"/>
    <w:rsid w:val="00C33D00"/>
    <w:rsid w:val="00C34DFC"/>
    <w:rsid w:val="00C35901"/>
    <w:rsid w:val="00C361D9"/>
    <w:rsid w:val="00C377E4"/>
    <w:rsid w:val="00C37AA9"/>
    <w:rsid w:val="00C40B60"/>
    <w:rsid w:val="00C41883"/>
    <w:rsid w:val="00C42692"/>
    <w:rsid w:val="00C43E0F"/>
    <w:rsid w:val="00C44B84"/>
    <w:rsid w:val="00C45BA9"/>
    <w:rsid w:val="00C46833"/>
    <w:rsid w:val="00C5024F"/>
    <w:rsid w:val="00C504E1"/>
    <w:rsid w:val="00C52EDA"/>
    <w:rsid w:val="00C54736"/>
    <w:rsid w:val="00C564F7"/>
    <w:rsid w:val="00C5675D"/>
    <w:rsid w:val="00C567EF"/>
    <w:rsid w:val="00C57C7B"/>
    <w:rsid w:val="00C616AD"/>
    <w:rsid w:val="00C61E37"/>
    <w:rsid w:val="00C62E89"/>
    <w:rsid w:val="00C63537"/>
    <w:rsid w:val="00C653EB"/>
    <w:rsid w:val="00C654F5"/>
    <w:rsid w:val="00C6656F"/>
    <w:rsid w:val="00C67014"/>
    <w:rsid w:val="00C6780A"/>
    <w:rsid w:val="00C67F2B"/>
    <w:rsid w:val="00C721F4"/>
    <w:rsid w:val="00C7269D"/>
    <w:rsid w:val="00C72B44"/>
    <w:rsid w:val="00C741F6"/>
    <w:rsid w:val="00C741FB"/>
    <w:rsid w:val="00C74422"/>
    <w:rsid w:val="00C7446E"/>
    <w:rsid w:val="00C74E71"/>
    <w:rsid w:val="00C75DCE"/>
    <w:rsid w:val="00C76ACD"/>
    <w:rsid w:val="00C776BD"/>
    <w:rsid w:val="00C80394"/>
    <w:rsid w:val="00C80684"/>
    <w:rsid w:val="00C8295E"/>
    <w:rsid w:val="00C82BAB"/>
    <w:rsid w:val="00C82E4A"/>
    <w:rsid w:val="00C83BFA"/>
    <w:rsid w:val="00C8439A"/>
    <w:rsid w:val="00C84B15"/>
    <w:rsid w:val="00C84EC9"/>
    <w:rsid w:val="00C85A27"/>
    <w:rsid w:val="00C86B1F"/>
    <w:rsid w:val="00C8744A"/>
    <w:rsid w:val="00C90155"/>
    <w:rsid w:val="00C9034E"/>
    <w:rsid w:val="00C9233C"/>
    <w:rsid w:val="00C92670"/>
    <w:rsid w:val="00C94BAD"/>
    <w:rsid w:val="00C96DC8"/>
    <w:rsid w:val="00C97739"/>
    <w:rsid w:val="00CA15F0"/>
    <w:rsid w:val="00CA17DC"/>
    <w:rsid w:val="00CA2B15"/>
    <w:rsid w:val="00CA3A6F"/>
    <w:rsid w:val="00CA4259"/>
    <w:rsid w:val="00CA5002"/>
    <w:rsid w:val="00CA50C3"/>
    <w:rsid w:val="00CA6979"/>
    <w:rsid w:val="00CA77C4"/>
    <w:rsid w:val="00CB05C7"/>
    <w:rsid w:val="00CB0929"/>
    <w:rsid w:val="00CB099D"/>
    <w:rsid w:val="00CB0A01"/>
    <w:rsid w:val="00CB19F3"/>
    <w:rsid w:val="00CB31B0"/>
    <w:rsid w:val="00CB4D68"/>
    <w:rsid w:val="00CB5A6E"/>
    <w:rsid w:val="00CB5BA3"/>
    <w:rsid w:val="00CB5CEE"/>
    <w:rsid w:val="00CB6EF3"/>
    <w:rsid w:val="00CB7253"/>
    <w:rsid w:val="00CC02B1"/>
    <w:rsid w:val="00CC08FE"/>
    <w:rsid w:val="00CC1B1D"/>
    <w:rsid w:val="00CC3357"/>
    <w:rsid w:val="00CC383F"/>
    <w:rsid w:val="00CC3A97"/>
    <w:rsid w:val="00CC443A"/>
    <w:rsid w:val="00CC4835"/>
    <w:rsid w:val="00CC50CD"/>
    <w:rsid w:val="00CC515F"/>
    <w:rsid w:val="00CC7138"/>
    <w:rsid w:val="00CC7CE5"/>
    <w:rsid w:val="00CC7EA8"/>
    <w:rsid w:val="00CD0140"/>
    <w:rsid w:val="00CD1497"/>
    <w:rsid w:val="00CD1762"/>
    <w:rsid w:val="00CD1A30"/>
    <w:rsid w:val="00CD2289"/>
    <w:rsid w:val="00CD3ECC"/>
    <w:rsid w:val="00CD4427"/>
    <w:rsid w:val="00CD55E0"/>
    <w:rsid w:val="00CD5648"/>
    <w:rsid w:val="00CD5733"/>
    <w:rsid w:val="00CD68BB"/>
    <w:rsid w:val="00CD76DF"/>
    <w:rsid w:val="00CD77DA"/>
    <w:rsid w:val="00CD7DBE"/>
    <w:rsid w:val="00CE0D7F"/>
    <w:rsid w:val="00CE1DCD"/>
    <w:rsid w:val="00CE3521"/>
    <w:rsid w:val="00CE3CC6"/>
    <w:rsid w:val="00CE65EB"/>
    <w:rsid w:val="00CE6E0F"/>
    <w:rsid w:val="00CE73AC"/>
    <w:rsid w:val="00CF09DA"/>
    <w:rsid w:val="00CF0EB3"/>
    <w:rsid w:val="00CF0EF9"/>
    <w:rsid w:val="00CF0F36"/>
    <w:rsid w:val="00CF1765"/>
    <w:rsid w:val="00CF65D5"/>
    <w:rsid w:val="00CF6D6A"/>
    <w:rsid w:val="00CF7297"/>
    <w:rsid w:val="00CF7C9C"/>
    <w:rsid w:val="00D00504"/>
    <w:rsid w:val="00D00727"/>
    <w:rsid w:val="00D00795"/>
    <w:rsid w:val="00D0114A"/>
    <w:rsid w:val="00D02626"/>
    <w:rsid w:val="00D03184"/>
    <w:rsid w:val="00D031F3"/>
    <w:rsid w:val="00D033BD"/>
    <w:rsid w:val="00D03BB4"/>
    <w:rsid w:val="00D03CF0"/>
    <w:rsid w:val="00D04145"/>
    <w:rsid w:val="00D041AA"/>
    <w:rsid w:val="00D04338"/>
    <w:rsid w:val="00D04872"/>
    <w:rsid w:val="00D049AD"/>
    <w:rsid w:val="00D04B3A"/>
    <w:rsid w:val="00D04C23"/>
    <w:rsid w:val="00D052D5"/>
    <w:rsid w:val="00D05684"/>
    <w:rsid w:val="00D05DB6"/>
    <w:rsid w:val="00D060F0"/>
    <w:rsid w:val="00D061D5"/>
    <w:rsid w:val="00D06ADD"/>
    <w:rsid w:val="00D06BC0"/>
    <w:rsid w:val="00D101E7"/>
    <w:rsid w:val="00D1043A"/>
    <w:rsid w:val="00D118B1"/>
    <w:rsid w:val="00D12C40"/>
    <w:rsid w:val="00D134AB"/>
    <w:rsid w:val="00D13A80"/>
    <w:rsid w:val="00D14008"/>
    <w:rsid w:val="00D14CB6"/>
    <w:rsid w:val="00D14E49"/>
    <w:rsid w:val="00D15489"/>
    <w:rsid w:val="00D156AA"/>
    <w:rsid w:val="00D15D01"/>
    <w:rsid w:val="00D167A1"/>
    <w:rsid w:val="00D17EAA"/>
    <w:rsid w:val="00D20BFE"/>
    <w:rsid w:val="00D20CBC"/>
    <w:rsid w:val="00D20EDD"/>
    <w:rsid w:val="00D24FA4"/>
    <w:rsid w:val="00D25037"/>
    <w:rsid w:val="00D250E2"/>
    <w:rsid w:val="00D25117"/>
    <w:rsid w:val="00D257C8"/>
    <w:rsid w:val="00D27795"/>
    <w:rsid w:val="00D279E9"/>
    <w:rsid w:val="00D307A5"/>
    <w:rsid w:val="00D30C28"/>
    <w:rsid w:val="00D3216B"/>
    <w:rsid w:val="00D33365"/>
    <w:rsid w:val="00D34FFC"/>
    <w:rsid w:val="00D35792"/>
    <w:rsid w:val="00D3594A"/>
    <w:rsid w:val="00D36596"/>
    <w:rsid w:val="00D375BC"/>
    <w:rsid w:val="00D3768B"/>
    <w:rsid w:val="00D379DD"/>
    <w:rsid w:val="00D4041B"/>
    <w:rsid w:val="00D42059"/>
    <w:rsid w:val="00D425AE"/>
    <w:rsid w:val="00D42C3B"/>
    <w:rsid w:val="00D431B5"/>
    <w:rsid w:val="00D45581"/>
    <w:rsid w:val="00D47A50"/>
    <w:rsid w:val="00D47B68"/>
    <w:rsid w:val="00D47D19"/>
    <w:rsid w:val="00D56541"/>
    <w:rsid w:val="00D5763B"/>
    <w:rsid w:val="00D6185C"/>
    <w:rsid w:val="00D61FD0"/>
    <w:rsid w:val="00D62E53"/>
    <w:rsid w:val="00D6318F"/>
    <w:rsid w:val="00D64E5A"/>
    <w:rsid w:val="00D673F9"/>
    <w:rsid w:val="00D67949"/>
    <w:rsid w:val="00D715D6"/>
    <w:rsid w:val="00D71F9F"/>
    <w:rsid w:val="00D72E74"/>
    <w:rsid w:val="00D732C7"/>
    <w:rsid w:val="00D742FF"/>
    <w:rsid w:val="00D75000"/>
    <w:rsid w:val="00D75552"/>
    <w:rsid w:val="00D75CF3"/>
    <w:rsid w:val="00D76611"/>
    <w:rsid w:val="00D76E8F"/>
    <w:rsid w:val="00D8143A"/>
    <w:rsid w:val="00D8207D"/>
    <w:rsid w:val="00D82E1F"/>
    <w:rsid w:val="00D84332"/>
    <w:rsid w:val="00D84CA7"/>
    <w:rsid w:val="00D8539C"/>
    <w:rsid w:val="00D85C0D"/>
    <w:rsid w:val="00D8652C"/>
    <w:rsid w:val="00D86AFA"/>
    <w:rsid w:val="00D86C74"/>
    <w:rsid w:val="00D86E4C"/>
    <w:rsid w:val="00D870E2"/>
    <w:rsid w:val="00D87260"/>
    <w:rsid w:val="00D873CA"/>
    <w:rsid w:val="00D87778"/>
    <w:rsid w:val="00D87EDA"/>
    <w:rsid w:val="00D90376"/>
    <w:rsid w:val="00D90585"/>
    <w:rsid w:val="00D9142F"/>
    <w:rsid w:val="00D91C66"/>
    <w:rsid w:val="00D92E54"/>
    <w:rsid w:val="00D93011"/>
    <w:rsid w:val="00D93563"/>
    <w:rsid w:val="00D95732"/>
    <w:rsid w:val="00D95998"/>
    <w:rsid w:val="00D959F4"/>
    <w:rsid w:val="00D95B5A"/>
    <w:rsid w:val="00D95EA6"/>
    <w:rsid w:val="00D96878"/>
    <w:rsid w:val="00D970E9"/>
    <w:rsid w:val="00DA003B"/>
    <w:rsid w:val="00DA3FF9"/>
    <w:rsid w:val="00DA5424"/>
    <w:rsid w:val="00DA5771"/>
    <w:rsid w:val="00DA601A"/>
    <w:rsid w:val="00DA6E60"/>
    <w:rsid w:val="00DA7132"/>
    <w:rsid w:val="00DB0876"/>
    <w:rsid w:val="00DB4003"/>
    <w:rsid w:val="00DB47AF"/>
    <w:rsid w:val="00DB5E01"/>
    <w:rsid w:val="00DB690C"/>
    <w:rsid w:val="00DB7255"/>
    <w:rsid w:val="00DC14E7"/>
    <w:rsid w:val="00DC167D"/>
    <w:rsid w:val="00DC1FFE"/>
    <w:rsid w:val="00DC313B"/>
    <w:rsid w:val="00DC3E14"/>
    <w:rsid w:val="00DC61AF"/>
    <w:rsid w:val="00DC6841"/>
    <w:rsid w:val="00DC7512"/>
    <w:rsid w:val="00DC757C"/>
    <w:rsid w:val="00DC7796"/>
    <w:rsid w:val="00DD0C37"/>
    <w:rsid w:val="00DD1818"/>
    <w:rsid w:val="00DD1ACA"/>
    <w:rsid w:val="00DD2A19"/>
    <w:rsid w:val="00DD2EDA"/>
    <w:rsid w:val="00DD33B2"/>
    <w:rsid w:val="00DD343C"/>
    <w:rsid w:val="00DD4307"/>
    <w:rsid w:val="00DD4C6D"/>
    <w:rsid w:val="00DD55B3"/>
    <w:rsid w:val="00DD60C9"/>
    <w:rsid w:val="00DD6BA2"/>
    <w:rsid w:val="00DE0669"/>
    <w:rsid w:val="00DE06D9"/>
    <w:rsid w:val="00DE1167"/>
    <w:rsid w:val="00DE1393"/>
    <w:rsid w:val="00DE1F84"/>
    <w:rsid w:val="00DE3D18"/>
    <w:rsid w:val="00DE4057"/>
    <w:rsid w:val="00DE4252"/>
    <w:rsid w:val="00DE42F6"/>
    <w:rsid w:val="00DE75DE"/>
    <w:rsid w:val="00DF0EDD"/>
    <w:rsid w:val="00DF31B8"/>
    <w:rsid w:val="00DF3E9A"/>
    <w:rsid w:val="00DF450B"/>
    <w:rsid w:val="00DF543A"/>
    <w:rsid w:val="00DF54E7"/>
    <w:rsid w:val="00DF5D16"/>
    <w:rsid w:val="00DF6EC9"/>
    <w:rsid w:val="00DF78DA"/>
    <w:rsid w:val="00E00BF9"/>
    <w:rsid w:val="00E00FB1"/>
    <w:rsid w:val="00E010B2"/>
    <w:rsid w:val="00E01C86"/>
    <w:rsid w:val="00E03ACD"/>
    <w:rsid w:val="00E04494"/>
    <w:rsid w:val="00E046B5"/>
    <w:rsid w:val="00E051DA"/>
    <w:rsid w:val="00E05477"/>
    <w:rsid w:val="00E05768"/>
    <w:rsid w:val="00E05860"/>
    <w:rsid w:val="00E06D4C"/>
    <w:rsid w:val="00E07410"/>
    <w:rsid w:val="00E078CE"/>
    <w:rsid w:val="00E10CBE"/>
    <w:rsid w:val="00E13AD6"/>
    <w:rsid w:val="00E1471D"/>
    <w:rsid w:val="00E14B33"/>
    <w:rsid w:val="00E15F37"/>
    <w:rsid w:val="00E16AE3"/>
    <w:rsid w:val="00E16D10"/>
    <w:rsid w:val="00E16D95"/>
    <w:rsid w:val="00E177D2"/>
    <w:rsid w:val="00E178B7"/>
    <w:rsid w:val="00E20188"/>
    <w:rsid w:val="00E20C05"/>
    <w:rsid w:val="00E20E6A"/>
    <w:rsid w:val="00E20E6F"/>
    <w:rsid w:val="00E229F2"/>
    <w:rsid w:val="00E231BD"/>
    <w:rsid w:val="00E235AB"/>
    <w:rsid w:val="00E23DA1"/>
    <w:rsid w:val="00E240DD"/>
    <w:rsid w:val="00E24DA4"/>
    <w:rsid w:val="00E2544C"/>
    <w:rsid w:val="00E255EB"/>
    <w:rsid w:val="00E256F7"/>
    <w:rsid w:val="00E25ADB"/>
    <w:rsid w:val="00E26966"/>
    <w:rsid w:val="00E27B8A"/>
    <w:rsid w:val="00E30CA1"/>
    <w:rsid w:val="00E316FE"/>
    <w:rsid w:val="00E31CCD"/>
    <w:rsid w:val="00E34B13"/>
    <w:rsid w:val="00E34FA6"/>
    <w:rsid w:val="00E35469"/>
    <w:rsid w:val="00E35C4B"/>
    <w:rsid w:val="00E36390"/>
    <w:rsid w:val="00E40294"/>
    <w:rsid w:val="00E40C6B"/>
    <w:rsid w:val="00E4263B"/>
    <w:rsid w:val="00E46097"/>
    <w:rsid w:val="00E460E3"/>
    <w:rsid w:val="00E461B3"/>
    <w:rsid w:val="00E464AE"/>
    <w:rsid w:val="00E46BFF"/>
    <w:rsid w:val="00E477BE"/>
    <w:rsid w:val="00E47ACF"/>
    <w:rsid w:val="00E50B02"/>
    <w:rsid w:val="00E515FD"/>
    <w:rsid w:val="00E51CA3"/>
    <w:rsid w:val="00E52CFD"/>
    <w:rsid w:val="00E53B56"/>
    <w:rsid w:val="00E53EF6"/>
    <w:rsid w:val="00E5699E"/>
    <w:rsid w:val="00E600A9"/>
    <w:rsid w:val="00E60811"/>
    <w:rsid w:val="00E60C6D"/>
    <w:rsid w:val="00E63357"/>
    <w:rsid w:val="00E663ED"/>
    <w:rsid w:val="00E671BA"/>
    <w:rsid w:val="00E67AFA"/>
    <w:rsid w:val="00E702DD"/>
    <w:rsid w:val="00E70D54"/>
    <w:rsid w:val="00E714BC"/>
    <w:rsid w:val="00E73631"/>
    <w:rsid w:val="00E74A52"/>
    <w:rsid w:val="00E74BF0"/>
    <w:rsid w:val="00E74C8C"/>
    <w:rsid w:val="00E7629F"/>
    <w:rsid w:val="00E76C73"/>
    <w:rsid w:val="00E77884"/>
    <w:rsid w:val="00E77927"/>
    <w:rsid w:val="00E81367"/>
    <w:rsid w:val="00E8136D"/>
    <w:rsid w:val="00E81C2D"/>
    <w:rsid w:val="00E81E13"/>
    <w:rsid w:val="00E85285"/>
    <w:rsid w:val="00E86AA7"/>
    <w:rsid w:val="00E87CC9"/>
    <w:rsid w:val="00E87F15"/>
    <w:rsid w:val="00E91251"/>
    <w:rsid w:val="00E93114"/>
    <w:rsid w:val="00E9368B"/>
    <w:rsid w:val="00E93DBE"/>
    <w:rsid w:val="00E946FC"/>
    <w:rsid w:val="00E94868"/>
    <w:rsid w:val="00E96088"/>
    <w:rsid w:val="00E973E9"/>
    <w:rsid w:val="00EA0861"/>
    <w:rsid w:val="00EA0A98"/>
    <w:rsid w:val="00EA270C"/>
    <w:rsid w:val="00EA3CA2"/>
    <w:rsid w:val="00EA40D5"/>
    <w:rsid w:val="00EA536A"/>
    <w:rsid w:val="00EA5527"/>
    <w:rsid w:val="00EA6053"/>
    <w:rsid w:val="00EB115A"/>
    <w:rsid w:val="00EB29FA"/>
    <w:rsid w:val="00EB3B05"/>
    <w:rsid w:val="00EB41FF"/>
    <w:rsid w:val="00EB4215"/>
    <w:rsid w:val="00EB439A"/>
    <w:rsid w:val="00EB570B"/>
    <w:rsid w:val="00EB587E"/>
    <w:rsid w:val="00EB588F"/>
    <w:rsid w:val="00EB60B7"/>
    <w:rsid w:val="00EB662D"/>
    <w:rsid w:val="00EB6672"/>
    <w:rsid w:val="00EB7A77"/>
    <w:rsid w:val="00EC0058"/>
    <w:rsid w:val="00EC09D4"/>
    <w:rsid w:val="00EC1790"/>
    <w:rsid w:val="00EC22F3"/>
    <w:rsid w:val="00EC39F4"/>
    <w:rsid w:val="00EC4385"/>
    <w:rsid w:val="00EC43A5"/>
    <w:rsid w:val="00EC51A0"/>
    <w:rsid w:val="00EC64E3"/>
    <w:rsid w:val="00EC66BB"/>
    <w:rsid w:val="00EC6C95"/>
    <w:rsid w:val="00EC6EEF"/>
    <w:rsid w:val="00ED12B9"/>
    <w:rsid w:val="00ED171A"/>
    <w:rsid w:val="00ED1725"/>
    <w:rsid w:val="00ED17E5"/>
    <w:rsid w:val="00ED1DB8"/>
    <w:rsid w:val="00ED20D9"/>
    <w:rsid w:val="00ED2466"/>
    <w:rsid w:val="00ED2C93"/>
    <w:rsid w:val="00ED2FCB"/>
    <w:rsid w:val="00ED3AEA"/>
    <w:rsid w:val="00ED3E0B"/>
    <w:rsid w:val="00ED4544"/>
    <w:rsid w:val="00ED4783"/>
    <w:rsid w:val="00ED58DC"/>
    <w:rsid w:val="00EE047C"/>
    <w:rsid w:val="00EE08B1"/>
    <w:rsid w:val="00EE0FD1"/>
    <w:rsid w:val="00EE304B"/>
    <w:rsid w:val="00EE3CD6"/>
    <w:rsid w:val="00EE402B"/>
    <w:rsid w:val="00EE6A2E"/>
    <w:rsid w:val="00EE7921"/>
    <w:rsid w:val="00EE7937"/>
    <w:rsid w:val="00EF15AC"/>
    <w:rsid w:val="00EF2316"/>
    <w:rsid w:val="00EF27C2"/>
    <w:rsid w:val="00EF2BF3"/>
    <w:rsid w:val="00EF38DB"/>
    <w:rsid w:val="00EF40B3"/>
    <w:rsid w:val="00EF5161"/>
    <w:rsid w:val="00EF51CD"/>
    <w:rsid w:val="00EF5204"/>
    <w:rsid w:val="00EF587B"/>
    <w:rsid w:val="00EF5BCD"/>
    <w:rsid w:val="00EF658E"/>
    <w:rsid w:val="00EF67F8"/>
    <w:rsid w:val="00EF6858"/>
    <w:rsid w:val="00EF7186"/>
    <w:rsid w:val="00EF79E3"/>
    <w:rsid w:val="00F00F95"/>
    <w:rsid w:val="00F01685"/>
    <w:rsid w:val="00F0172F"/>
    <w:rsid w:val="00F02186"/>
    <w:rsid w:val="00F02350"/>
    <w:rsid w:val="00F0288C"/>
    <w:rsid w:val="00F028DD"/>
    <w:rsid w:val="00F02EA2"/>
    <w:rsid w:val="00F04CDF"/>
    <w:rsid w:val="00F055A1"/>
    <w:rsid w:val="00F059E1"/>
    <w:rsid w:val="00F06D5C"/>
    <w:rsid w:val="00F07278"/>
    <w:rsid w:val="00F0779C"/>
    <w:rsid w:val="00F108B2"/>
    <w:rsid w:val="00F10DCC"/>
    <w:rsid w:val="00F11345"/>
    <w:rsid w:val="00F1307D"/>
    <w:rsid w:val="00F13369"/>
    <w:rsid w:val="00F1490C"/>
    <w:rsid w:val="00F14B11"/>
    <w:rsid w:val="00F150CB"/>
    <w:rsid w:val="00F15251"/>
    <w:rsid w:val="00F1591C"/>
    <w:rsid w:val="00F15CAF"/>
    <w:rsid w:val="00F16F01"/>
    <w:rsid w:val="00F170F2"/>
    <w:rsid w:val="00F17E31"/>
    <w:rsid w:val="00F202B0"/>
    <w:rsid w:val="00F207E9"/>
    <w:rsid w:val="00F20E37"/>
    <w:rsid w:val="00F22D37"/>
    <w:rsid w:val="00F2346B"/>
    <w:rsid w:val="00F237AB"/>
    <w:rsid w:val="00F23B5F"/>
    <w:rsid w:val="00F23C1E"/>
    <w:rsid w:val="00F23D51"/>
    <w:rsid w:val="00F241C3"/>
    <w:rsid w:val="00F248FB"/>
    <w:rsid w:val="00F2516F"/>
    <w:rsid w:val="00F25AAB"/>
    <w:rsid w:val="00F26744"/>
    <w:rsid w:val="00F26EFF"/>
    <w:rsid w:val="00F26F16"/>
    <w:rsid w:val="00F27624"/>
    <w:rsid w:val="00F27DB0"/>
    <w:rsid w:val="00F318F9"/>
    <w:rsid w:val="00F32275"/>
    <w:rsid w:val="00F329DE"/>
    <w:rsid w:val="00F33398"/>
    <w:rsid w:val="00F3616E"/>
    <w:rsid w:val="00F36562"/>
    <w:rsid w:val="00F371F6"/>
    <w:rsid w:val="00F37A37"/>
    <w:rsid w:val="00F37E1E"/>
    <w:rsid w:val="00F40D60"/>
    <w:rsid w:val="00F41332"/>
    <w:rsid w:val="00F41761"/>
    <w:rsid w:val="00F418E1"/>
    <w:rsid w:val="00F424F0"/>
    <w:rsid w:val="00F42AF3"/>
    <w:rsid w:val="00F42CEB"/>
    <w:rsid w:val="00F43BB8"/>
    <w:rsid w:val="00F450D5"/>
    <w:rsid w:val="00F45A2E"/>
    <w:rsid w:val="00F462C0"/>
    <w:rsid w:val="00F462D2"/>
    <w:rsid w:val="00F471CC"/>
    <w:rsid w:val="00F5051F"/>
    <w:rsid w:val="00F5131D"/>
    <w:rsid w:val="00F519D8"/>
    <w:rsid w:val="00F526CE"/>
    <w:rsid w:val="00F52748"/>
    <w:rsid w:val="00F53425"/>
    <w:rsid w:val="00F53F84"/>
    <w:rsid w:val="00F5468D"/>
    <w:rsid w:val="00F54D78"/>
    <w:rsid w:val="00F550B9"/>
    <w:rsid w:val="00F550EB"/>
    <w:rsid w:val="00F55B20"/>
    <w:rsid w:val="00F5643E"/>
    <w:rsid w:val="00F56671"/>
    <w:rsid w:val="00F57088"/>
    <w:rsid w:val="00F573F1"/>
    <w:rsid w:val="00F57F29"/>
    <w:rsid w:val="00F60156"/>
    <w:rsid w:val="00F60D17"/>
    <w:rsid w:val="00F61C0E"/>
    <w:rsid w:val="00F638E1"/>
    <w:rsid w:val="00F6530E"/>
    <w:rsid w:val="00F6593E"/>
    <w:rsid w:val="00F65B4C"/>
    <w:rsid w:val="00F65B97"/>
    <w:rsid w:val="00F65D89"/>
    <w:rsid w:val="00F66751"/>
    <w:rsid w:val="00F6690F"/>
    <w:rsid w:val="00F66948"/>
    <w:rsid w:val="00F671D8"/>
    <w:rsid w:val="00F67370"/>
    <w:rsid w:val="00F67462"/>
    <w:rsid w:val="00F677EA"/>
    <w:rsid w:val="00F7138A"/>
    <w:rsid w:val="00F71A00"/>
    <w:rsid w:val="00F71B32"/>
    <w:rsid w:val="00F71E39"/>
    <w:rsid w:val="00F721E2"/>
    <w:rsid w:val="00F7344E"/>
    <w:rsid w:val="00F73519"/>
    <w:rsid w:val="00F73D7C"/>
    <w:rsid w:val="00F74E97"/>
    <w:rsid w:val="00F74EEE"/>
    <w:rsid w:val="00F75C0F"/>
    <w:rsid w:val="00F76466"/>
    <w:rsid w:val="00F769FB"/>
    <w:rsid w:val="00F76E17"/>
    <w:rsid w:val="00F77BF2"/>
    <w:rsid w:val="00F803AB"/>
    <w:rsid w:val="00F80F42"/>
    <w:rsid w:val="00F81785"/>
    <w:rsid w:val="00F817B3"/>
    <w:rsid w:val="00F81B10"/>
    <w:rsid w:val="00F81F9E"/>
    <w:rsid w:val="00F8358A"/>
    <w:rsid w:val="00F840CB"/>
    <w:rsid w:val="00F845E5"/>
    <w:rsid w:val="00F846E3"/>
    <w:rsid w:val="00F84FE7"/>
    <w:rsid w:val="00F85619"/>
    <w:rsid w:val="00F86356"/>
    <w:rsid w:val="00F865E9"/>
    <w:rsid w:val="00F86FF8"/>
    <w:rsid w:val="00F8767D"/>
    <w:rsid w:val="00F87B50"/>
    <w:rsid w:val="00F902C4"/>
    <w:rsid w:val="00F90A4D"/>
    <w:rsid w:val="00F91B0C"/>
    <w:rsid w:val="00F9286C"/>
    <w:rsid w:val="00F94117"/>
    <w:rsid w:val="00F9485A"/>
    <w:rsid w:val="00F94BDA"/>
    <w:rsid w:val="00F96974"/>
    <w:rsid w:val="00F96B68"/>
    <w:rsid w:val="00F97552"/>
    <w:rsid w:val="00F97B16"/>
    <w:rsid w:val="00FA0150"/>
    <w:rsid w:val="00FA154B"/>
    <w:rsid w:val="00FA1556"/>
    <w:rsid w:val="00FA1CFA"/>
    <w:rsid w:val="00FA2ECD"/>
    <w:rsid w:val="00FA389B"/>
    <w:rsid w:val="00FA4732"/>
    <w:rsid w:val="00FA57C2"/>
    <w:rsid w:val="00FA5914"/>
    <w:rsid w:val="00FA5F8B"/>
    <w:rsid w:val="00FA6CB3"/>
    <w:rsid w:val="00FA72EA"/>
    <w:rsid w:val="00FA7766"/>
    <w:rsid w:val="00FA7782"/>
    <w:rsid w:val="00FB18AC"/>
    <w:rsid w:val="00FB4EB0"/>
    <w:rsid w:val="00FB6094"/>
    <w:rsid w:val="00FB61A5"/>
    <w:rsid w:val="00FB7436"/>
    <w:rsid w:val="00FB7510"/>
    <w:rsid w:val="00FB775F"/>
    <w:rsid w:val="00FC1E87"/>
    <w:rsid w:val="00FC2148"/>
    <w:rsid w:val="00FC3C06"/>
    <w:rsid w:val="00FC557D"/>
    <w:rsid w:val="00FC56A9"/>
    <w:rsid w:val="00FC5A04"/>
    <w:rsid w:val="00FC60C8"/>
    <w:rsid w:val="00FC6F1E"/>
    <w:rsid w:val="00FD060E"/>
    <w:rsid w:val="00FD0696"/>
    <w:rsid w:val="00FD4495"/>
    <w:rsid w:val="00FD46B5"/>
    <w:rsid w:val="00FD4B45"/>
    <w:rsid w:val="00FD518F"/>
    <w:rsid w:val="00FD676B"/>
    <w:rsid w:val="00FD76E2"/>
    <w:rsid w:val="00FD7F90"/>
    <w:rsid w:val="00FE01F0"/>
    <w:rsid w:val="00FE078B"/>
    <w:rsid w:val="00FE13DB"/>
    <w:rsid w:val="00FE1993"/>
    <w:rsid w:val="00FE2D7A"/>
    <w:rsid w:val="00FE30D7"/>
    <w:rsid w:val="00FE371C"/>
    <w:rsid w:val="00FE43C3"/>
    <w:rsid w:val="00FE5ECC"/>
    <w:rsid w:val="00FE5FF2"/>
    <w:rsid w:val="00FE62EC"/>
    <w:rsid w:val="00FE6E37"/>
    <w:rsid w:val="00FE73CF"/>
    <w:rsid w:val="00FF0308"/>
    <w:rsid w:val="00FF03E7"/>
    <w:rsid w:val="00FF0ADA"/>
    <w:rsid w:val="00FF14F4"/>
    <w:rsid w:val="00FF1C94"/>
    <w:rsid w:val="00FF1D09"/>
    <w:rsid w:val="00FF380B"/>
    <w:rsid w:val="00FF4257"/>
    <w:rsid w:val="00FF66AD"/>
    <w:rsid w:val="00FF6FC1"/>
    <w:rsid w:val="00FF7644"/>
    <w:rsid w:val="00FF7F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DAB174"/>
  <w15:docId w15:val="{359E4110-31EF-4826-BEEC-D924D5637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40439"/>
  </w:style>
  <w:style w:type="paragraph" w:styleId="Titolo1">
    <w:name w:val="heading 1"/>
    <w:basedOn w:val="Normale"/>
    <w:next w:val="Normale"/>
    <w:qFormat/>
    <w:rsid w:val="00540439"/>
    <w:pPr>
      <w:keepNext/>
      <w:jc w:val="both"/>
      <w:outlineLvl w:val="0"/>
    </w:pPr>
    <w:rPr>
      <w:b/>
      <w:sz w:val="24"/>
      <w:u w:val="single"/>
    </w:rPr>
  </w:style>
  <w:style w:type="paragraph" w:styleId="Titolo2">
    <w:name w:val="heading 2"/>
    <w:basedOn w:val="Normale"/>
    <w:next w:val="Normale"/>
    <w:qFormat/>
    <w:rsid w:val="00540439"/>
    <w:pPr>
      <w:keepNext/>
      <w:jc w:val="both"/>
      <w:outlineLvl w:val="1"/>
    </w:pPr>
    <w:rPr>
      <w:b/>
      <w:sz w:val="24"/>
    </w:rPr>
  </w:style>
  <w:style w:type="paragraph" w:styleId="Titolo3">
    <w:name w:val="heading 3"/>
    <w:basedOn w:val="Normale"/>
    <w:next w:val="Normale"/>
    <w:qFormat/>
    <w:rsid w:val="00540439"/>
    <w:pPr>
      <w:keepNext/>
      <w:jc w:val="center"/>
      <w:outlineLvl w:val="2"/>
    </w:pPr>
    <w:rPr>
      <w:sz w:val="24"/>
    </w:rPr>
  </w:style>
  <w:style w:type="paragraph" w:styleId="Titolo4">
    <w:name w:val="heading 4"/>
    <w:basedOn w:val="Normale"/>
    <w:next w:val="Normale"/>
    <w:qFormat/>
    <w:rsid w:val="00540439"/>
    <w:pPr>
      <w:keepNext/>
      <w:outlineLvl w:val="3"/>
    </w:pPr>
    <w:rPr>
      <w:b/>
      <w:sz w:val="24"/>
      <w:u w:val="single"/>
    </w:rPr>
  </w:style>
  <w:style w:type="paragraph" w:styleId="Titolo5">
    <w:name w:val="heading 5"/>
    <w:basedOn w:val="Normale"/>
    <w:next w:val="Normale"/>
    <w:qFormat/>
    <w:rsid w:val="00540439"/>
    <w:pPr>
      <w:keepNext/>
      <w:outlineLvl w:val="4"/>
    </w:pPr>
    <w:rPr>
      <w:sz w:val="24"/>
    </w:rPr>
  </w:style>
  <w:style w:type="paragraph" w:styleId="Titolo6">
    <w:name w:val="heading 6"/>
    <w:basedOn w:val="Normale"/>
    <w:next w:val="Normale"/>
    <w:qFormat/>
    <w:rsid w:val="00540439"/>
    <w:pPr>
      <w:keepNext/>
      <w:jc w:val="both"/>
      <w:outlineLvl w:val="5"/>
    </w:pPr>
    <w:rPr>
      <w:sz w:val="24"/>
    </w:rPr>
  </w:style>
  <w:style w:type="paragraph" w:styleId="Titolo7">
    <w:name w:val="heading 7"/>
    <w:basedOn w:val="Normale"/>
    <w:next w:val="Normale"/>
    <w:qFormat/>
    <w:rsid w:val="00540439"/>
    <w:pPr>
      <w:keepNext/>
      <w:jc w:val="center"/>
      <w:outlineLvl w:val="6"/>
    </w:pPr>
    <w:rPr>
      <w:i/>
      <w:iC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Mappadocumento">
    <w:name w:val="Document Map"/>
    <w:basedOn w:val="Normale"/>
    <w:semiHidden/>
    <w:rsid w:val="00540439"/>
    <w:pPr>
      <w:shd w:val="clear" w:color="auto" w:fill="000080"/>
    </w:pPr>
    <w:rPr>
      <w:rFonts w:ascii="Tahoma" w:hAnsi="Tahoma"/>
    </w:rPr>
  </w:style>
  <w:style w:type="paragraph" w:styleId="Corpotesto">
    <w:name w:val="Body Text"/>
    <w:basedOn w:val="Normale"/>
    <w:rsid w:val="00540439"/>
    <w:pPr>
      <w:jc w:val="both"/>
    </w:pPr>
  </w:style>
  <w:style w:type="paragraph" w:styleId="Corpodeltesto2">
    <w:name w:val="Body Text 2"/>
    <w:basedOn w:val="Normale"/>
    <w:link w:val="Corpodeltesto2Carattere"/>
    <w:rsid w:val="00540439"/>
    <w:pPr>
      <w:jc w:val="both"/>
    </w:pPr>
    <w:rPr>
      <w:sz w:val="24"/>
    </w:rPr>
  </w:style>
  <w:style w:type="paragraph" w:customStyle="1" w:styleId="NomeSociet">
    <w:name w:val="Nome Società"/>
    <w:rsid w:val="00540439"/>
    <w:pPr>
      <w:spacing w:after="240" w:line="480" w:lineRule="atLeast"/>
      <w:jc w:val="center"/>
    </w:pPr>
    <w:rPr>
      <w:rFonts w:ascii="Arial" w:hAnsi="Arial"/>
      <w:b/>
      <w:noProof/>
      <w:sz w:val="32"/>
    </w:rPr>
  </w:style>
  <w:style w:type="paragraph" w:customStyle="1" w:styleId="SedeCapitalesociale">
    <w:name w:val="Sede &amp; Capitale sociale"/>
    <w:rsid w:val="00540439"/>
    <w:pPr>
      <w:jc w:val="center"/>
    </w:pPr>
    <w:rPr>
      <w:rFonts w:ascii="Arial" w:hAnsi="Arial"/>
      <w:b/>
      <w:noProof/>
    </w:rPr>
  </w:style>
  <w:style w:type="paragraph" w:customStyle="1" w:styleId="Nomedocumento">
    <w:name w:val="Nome documento"/>
    <w:rsid w:val="00540439"/>
    <w:pPr>
      <w:spacing w:before="720" w:after="1440"/>
      <w:jc w:val="center"/>
    </w:pPr>
    <w:rPr>
      <w:rFonts w:ascii="Arial" w:hAnsi="Arial"/>
      <w:noProof/>
      <w:sz w:val="50"/>
    </w:rPr>
  </w:style>
  <w:style w:type="paragraph" w:styleId="Corpodeltesto3">
    <w:name w:val="Body Text 3"/>
    <w:basedOn w:val="Normale"/>
    <w:rsid w:val="00540439"/>
    <w:rPr>
      <w:sz w:val="24"/>
    </w:rPr>
  </w:style>
  <w:style w:type="paragraph" w:styleId="Rientrocorpodeltesto">
    <w:name w:val="Body Text Indent"/>
    <w:basedOn w:val="Normale"/>
    <w:rsid w:val="00540439"/>
    <w:pPr>
      <w:ind w:left="480"/>
    </w:pPr>
    <w:rPr>
      <w:sz w:val="24"/>
    </w:rPr>
  </w:style>
  <w:style w:type="paragraph" w:styleId="Titolo">
    <w:name w:val="Title"/>
    <w:basedOn w:val="Normale"/>
    <w:qFormat/>
    <w:rsid w:val="00540439"/>
    <w:pPr>
      <w:jc w:val="center"/>
      <w:outlineLvl w:val="0"/>
    </w:pPr>
    <w:rPr>
      <w:sz w:val="24"/>
    </w:rPr>
  </w:style>
  <w:style w:type="paragraph" w:styleId="Intestazione">
    <w:name w:val="header"/>
    <w:basedOn w:val="Normale"/>
    <w:rsid w:val="00540439"/>
    <w:pPr>
      <w:widowControl w:val="0"/>
      <w:tabs>
        <w:tab w:val="center" w:pos="4819"/>
        <w:tab w:val="right" w:pos="9638"/>
      </w:tabs>
      <w:jc w:val="both"/>
    </w:pPr>
    <w:rPr>
      <w:sz w:val="24"/>
    </w:rPr>
  </w:style>
  <w:style w:type="paragraph" w:styleId="Testodelblocco">
    <w:name w:val="Block Text"/>
    <w:basedOn w:val="Normale"/>
    <w:rsid w:val="00540439"/>
    <w:pPr>
      <w:ind w:left="284" w:right="849"/>
      <w:jc w:val="both"/>
    </w:pPr>
    <w:rPr>
      <w:sz w:val="28"/>
    </w:rPr>
  </w:style>
  <w:style w:type="paragraph" w:styleId="Pidipagina">
    <w:name w:val="footer"/>
    <w:basedOn w:val="Normale"/>
    <w:rsid w:val="00540439"/>
    <w:pPr>
      <w:tabs>
        <w:tab w:val="center" w:pos="4819"/>
        <w:tab w:val="right" w:pos="9638"/>
      </w:tabs>
    </w:pPr>
  </w:style>
  <w:style w:type="paragraph" w:styleId="Testofumetto">
    <w:name w:val="Balloon Text"/>
    <w:basedOn w:val="Normale"/>
    <w:semiHidden/>
    <w:rsid w:val="00540439"/>
    <w:rPr>
      <w:rFonts w:ascii="Tahoma" w:hAnsi="Tahoma" w:cs="Tahoma"/>
      <w:sz w:val="16"/>
      <w:szCs w:val="16"/>
    </w:rPr>
  </w:style>
  <w:style w:type="character" w:styleId="Enfasigrassetto">
    <w:name w:val="Strong"/>
    <w:basedOn w:val="Carpredefinitoparagrafo"/>
    <w:qFormat/>
    <w:rsid w:val="00AF5D52"/>
    <w:rPr>
      <w:b/>
      <w:bCs/>
    </w:rPr>
  </w:style>
  <w:style w:type="character" w:customStyle="1" w:styleId="Corpodeltesto2Carattere">
    <w:name w:val="Corpo del testo 2 Carattere"/>
    <w:basedOn w:val="Carpredefinitoparagrafo"/>
    <w:link w:val="Corpodeltesto2"/>
    <w:rsid w:val="00123523"/>
    <w:rPr>
      <w:sz w:val="24"/>
      <w:lang w:val="it-IT" w:eastAsia="it-IT" w:bidi="ar-SA"/>
    </w:rPr>
  </w:style>
  <w:style w:type="paragraph" w:styleId="Paragrafoelenco">
    <w:name w:val="List Paragraph"/>
    <w:basedOn w:val="Normale"/>
    <w:uiPriority w:val="34"/>
    <w:qFormat/>
    <w:rsid w:val="00BB4570"/>
    <w:pPr>
      <w:ind w:left="708"/>
    </w:pPr>
  </w:style>
  <w:style w:type="character" w:styleId="Collegamentoipertestuale">
    <w:name w:val="Hyperlink"/>
    <w:basedOn w:val="Carpredefinitoparagrafo"/>
    <w:uiPriority w:val="99"/>
    <w:unhideWhenUsed/>
    <w:rsid w:val="00CF09DA"/>
    <w:rPr>
      <w:color w:val="0000FF" w:themeColor="hyperlink"/>
      <w:u w:val="single"/>
    </w:rPr>
  </w:style>
  <w:style w:type="paragraph" w:customStyle="1" w:styleId="Default">
    <w:name w:val="Default"/>
    <w:rsid w:val="00685C1A"/>
    <w:pPr>
      <w:autoSpaceDE w:val="0"/>
      <w:autoSpaceDN w:val="0"/>
      <w:adjustRightInd w:val="0"/>
    </w:pPr>
    <w:rPr>
      <w:rFonts w:ascii="Arial" w:hAnsi="Arial" w:cs="Arial"/>
      <w:color w:val="000000"/>
      <w:sz w:val="24"/>
      <w:szCs w:val="24"/>
    </w:rPr>
  </w:style>
  <w:style w:type="character" w:styleId="Menzionenonrisolta">
    <w:name w:val="Unresolved Mention"/>
    <w:basedOn w:val="Carpredefinitoparagrafo"/>
    <w:uiPriority w:val="99"/>
    <w:semiHidden/>
    <w:unhideWhenUsed/>
    <w:rsid w:val="00F856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82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109BA-C797-4869-8548-09D4A77D3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4</Pages>
  <Words>1688</Words>
  <Characters>9677</Characters>
  <Application>Microsoft Office Word</Application>
  <DocSecurity>0</DocSecurity>
  <Lines>183</Lines>
  <Paragraphs>81</Paragraphs>
  <ScaleCrop>false</ScaleCrop>
  <HeadingPairs>
    <vt:vector size="2" baseType="variant">
      <vt:variant>
        <vt:lpstr>Titolo</vt:lpstr>
      </vt:variant>
      <vt:variant>
        <vt:i4>1</vt:i4>
      </vt:variant>
    </vt:vector>
  </HeadingPairs>
  <TitlesOfParts>
    <vt:vector size="1" baseType="lpstr">
      <vt:lpstr>VERBALE N</vt:lpstr>
    </vt:vector>
  </TitlesOfParts>
  <Company/>
  <LinksUpToDate>false</LinksUpToDate>
  <CharactersWithSpaces>11351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VERBALE N</dc:title>
  <dc:creator>Damiani Paolo</dc:creator>
  <cp:lastModifiedBy>Paolo Damiani</cp:lastModifiedBy>
  <cp:revision>337</cp:revision>
  <cp:lastPrinted>2022-04-25T06:36:00Z</cp:lastPrinted>
  <dcterms:created xsi:type="dcterms:W3CDTF">2025-08-05T15:15:00Z</dcterms:created>
  <dcterms:modified xsi:type="dcterms:W3CDTF">2025-10-26T08:49:00Z</dcterms:modified>
</cp:coreProperties>
</file>